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W w:w="0" w:type="auto"/>
        <w:tblInd w:w="5665" w:type="dxa"/>
        <w:tblLook w:val="04A0" w:firstRow="1" w:lastRow="0" w:firstColumn="1" w:lastColumn="0" w:noHBand="0" w:noVBand="1"/>
      </w:tblPr>
      <w:tblGrid>
        <w:gridCol w:w="851"/>
        <w:gridCol w:w="1978"/>
      </w:tblGrid>
      <w:tr w:rsidR="00295E75" w14:paraId="19DA7F35" w14:textId="77777777" w:rsidTr="000A6119">
        <w:tc>
          <w:tcPr>
            <w:tcW w:w="851" w:type="dxa"/>
          </w:tcPr>
          <w:p w14:paraId="691138BE" w14:textId="77777777" w:rsidR="00295E75" w:rsidRPr="00295E75" w:rsidRDefault="00883064" w:rsidP="00295E75">
            <w:pPr>
              <w:jc w:val="left"/>
              <w:rPr>
                <w:rFonts w:ascii="游ゴシック" w:eastAsia="游ゴシック" w:hAnsi="游ゴシック"/>
                <w:b/>
              </w:rPr>
            </w:pPr>
            <w:r>
              <w:rPr>
                <w:rFonts w:ascii="游ゴシック" w:eastAsia="游ゴシック" w:hAnsi="游ゴシック" w:hint="eastAsia"/>
                <w:b/>
              </w:rPr>
              <w:t>作成</w:t>
            </w:r>
            <w:r w:rsidR="00295E75" w:rsidRPr="00295E75">
              <w:rPr>
                <w:rFonts w:ascii="游ゴシック" w:eastAsia="游ゴシック" w:hAnsi="游ゴシック" w:hint="eastAsia"/>
                <w:b/>
              </w:rPr>
              <w:t>日</w:t>
            </w:r>
          </w:p>
        </w:tc>
        <w:tc>
          <w:tcPr>
            <w:tcW w:w="1978" w:type="dxa"/>
          </w:tcPr>
          <w:p w14:paraId="54BAB5BA" w14:textId="3F87D41E" w:rsidR="00295E75" w:rsidRPr="00295E75" w:rsidRDefault="0068258F" w:rsidP="00295E75">
            <w:pPr>
              <w:jc w:val="left"/>
              <w:rPr>
                <w:rFonts w:ascii="游ゴシック" w:eastAsia="游ゴシック" w:hAnsi="游ゴシック"/>
                <w:b/>
              </w:rPr>
            </w:pPr>
            <w:sdt>
              <w:sdtPr>
                <w:rPr>
                  <w:rFonts w:ascii="游ゴシック" w:eastAsia="游ゴシック" w:hAnsi="游ゴシック" w:hint="eastAsia"/>
                  <w:b/>
                </w:rPr>
                <w:alias w:val="書類作成日を選択してください。"/>
                <w:tag w:val="書類作成日を選択してください。"/>
                <w:id w:val="786624312"/>
                <w:placeholder>
                  <w:docPart w:val="F7A9393BFE7A41E5886AFAC0D00802BA"/>
                </w:placeholder>
                <w15:color w:val="FFFF99"/>
                <w:date w:fullDate="2022-03-29T00:00:00Z">
                  <w:dateFormat w:val="yyyy'年'M'月'd'日'"/>
                  <w:lid w:val="ja-JP"/>
                  <w:storeMappedDataAs w:val="dateTime"/>
                  <w:calendar w:val="gregorian"/>
                </w:date>
              </w:sdtPr>
              <w:sdtEndPr/>
              <w:sdtContent>
                <w:r w:rsidR="000316C4">
                  <w:rPr>
                    <w:rFonts w:ascii="游ゴシック" w:eastAsia="游ゴシック" w:hAnsi="游ゴシック" w:hint="eastAsia"/>
                    <w:b/>
                  </w:rPr>
                  <w:t>2022年3月29日</w:t>
                </w:r>
              </w:sdtContent>
            </w:sdt>
            <w:r w:rsidR="00295E75">
              <w:rPr>
                <w:rFonts w:asciiTheme="majorEastAsia" w:eastAsiaTheme="majorEastAsia" w:hAnsiTheme="majorEastAsia" w:hint="eastAsia"/>
              </w:rPr>
              <w:t xml:space="preserve">　</w:t>
            </w:r>
          </w:p>
        </w:tc>
      </w:tr>
    </w:tbl>
    <w:p w14:paraId="6E4ED789" w14:textId="77777777" w:rsidR="00295E75" w:rsidRPr="00295E75" w:rsidRDefault="00295E75" w:rsidP="00295E75">
      <w:pPr>
        <w:snapToGrid w:val="0"/>
        <w:jc w:val="center"/>
        <w:rPr>
          <w:rFonts w:ascii="游ゴシック" w:eastAsia="游ゴシック" w:hAnsi="游ゴシック"/>
          <w:b/>
        </w:rPr>
      </w:pPr>
    </w:p>
    <w:p w14:paraId="61AFA751" w14:textId="77777777" w:rsidR="00CC0AD5" w:rsidRPr="00295E75" w:rsidRDefault="00EF6155" w:rsidP="00295E75">
      <w:pPr>
        <w:jc w:val="center"/>
        <w:rPr>
          <w:rFonts w:ascii="游ゴシック" w:eastAsia="游ゴシック" w:hAnsi="游ゴシック"/>
          <w:b/>
          <w:sz w:val="36"/>
        </w:rPr>
      </w:pPr>
      <w:r>
        <w:rPr>
          <w:rFonts w:ascii="游ゴシック" w:eastAsia="游ゴシック" w:hAnsi="游ゴシック" w:hint="eastAsia"/>
          <w:b/>
          <w:sz w:val="36"/>
        </w:rPr>
        <w:t>臨床研究</w:t>
      </w:r>
      <w:r w:rsidR="00295E75">
        <w:rPr>
          <w:rFonts w:ascii="游ゴシック" w:eastAsia="游ゴシック" w:hAnsi="游ゴシック" w:hint="eastAsia"/>
          <w:b/>
          <w:sz w:val="36"/>
        </w:rPr>
        <w:t>相談</w:t>
      </w:r>
      <w:r w:rsidR="00CC0AD5" w:rsidRPr="00295E75">
        <w:rPr>
          <w:rFonts w:ascii="游ゴシック" w:eastAsia="游ゴシック" w:hAnsi="游ゴシック" w:hint="eastAsia"/>
          <w:b/>
          <w:sz w:val="36"/>
        </w:rPr>
        <w:t>コンセプトシート</w:t>
      </w:r>
    </w:p>
    <w:p w14:paraId="2AB2B4B4" w14:textId="77777777" w:rsidR="00812C88" w:rsidRDefault="00812C88" w:rsidP="00812C88">
      <w:pPr>
        <w:snapToGrid w:val="0"/>
        <w:jc w:val="center"/>
        <w:rPr>
          <w:rFonts w:ascii="游ゴシック" w:eastAsia="游ゴシック" w:hAnsi="游ゴシック"/>
          <w:sz w:val="20"/>
        </w:rPr>
      </w:pPr>
    </w:p>
    <w:p w14:paraId="24CB34E9" w14:textId="77777777" w:rsidR="003C3BD7" w:rsidRPr="001B4387" w:rsidRDefault="008E174A" w:rsidP="001B4387">
      <w:pPr>
        <w:snapToGrid w:val="0"/>
        <w:ind w:firstLineChars="100" w:firstLine="200"/>
        <w:jc w:val="left"/>
        <w:rPr>
          <w:rFonts w:ascii="游ゴシック" w:eastAsia="游ゴシック" w:hAnsi="游ゴシック"/>
          <w:sz w:val="20"/>
          <w:szCs w:val="20"/>
        </w:rPr>
      </w:pPr>
      <w:r w:rsidRPr="001B4387">
        <w:rPr>
          <w:rFonts w:ascii="游ゴシック" w:eastAsia="游ゴシック" w:hAnsi="游ゴシック" w:hint="eastAsia"/>
          <w:sz w:val="20"/>
          <w:szCs w:val="20"/>
        </w:rPr>
        <w:t>臨床研究センターで相談を受けるのに</w:t>
      </w:r>
      <w:r w:rsidR="007E3EAD" w:rsidRPr="001B4387">
        <w:rPr>
          <w:rFonts w:ascii="游ゴシック" w:eastAsia="游ゴシック" w:hAnsi="游ゴシック" w:hint="eastAsia"/>
          <w:sz w:val="20"/>
          <w:szCs w:val="20"/>
        </w:rPr>
        <w:t>必要な情報です</w:t>
      </w:r>
      <w:r w:rsidR="00F50006" w:rsidRPr="001B4387">
        <w:rPr>
          <w:rFonts w:ascii="游ゴシック" w:eastAsia="游ゴシック" w:hAnsi="游ゴシック" w:hint="eastAsia"/>
          <w:sz w:val="20"/>
          <w:szCs w:val="20"/>
        </w:rPr>
        <w:t>。</w:t>
      </w:r>
      <w:r w:rsidR="000E388D" w:rsidRPr="000E388D">
        <w:rPr>
          <w:rFonts w:ascii="游ゴシック" w:eastAsia="游ゴシック" w:hAnsi="游ゴシック" w:hint="eastAsia"/>
          <w:sz w:val="20"/>
          <w:szCs w:val="20"/>
          <w:u w:val="single"/>
        </w:rPr>
        <w:t>記載例</w:t>
      </w:r>
      <w:r w:rsidR="000E388D">
        <w:rPr>
          <w:rFonts w:ascii="游ゴシック" w:eastAsia="游ゴシック" w:hAnsi="游ゴシック" w:hint="eastAsia"/>
          <w:sz w:val="20"/>
          <w:szCs w:val="20"/>
        </w:rPr>
        <w:t>を参考に</w:t>
      </w:r>
      <w:r w:rsidR="00F50006" w:rsidRPr="001B4387">
        <w:rPr>
          <w:rFonts w:ascii="游ゴシック" w:eastAsia="游ゴシック" w:hAnsi="游ゴシック" w:hint="eastAsia"/>
          <w:sz w:val="20"/>
          <w:szCs w:val="20"/>
        </w:rPr>
        <w:t>可能な限り</w:t>
      </w:r>
      <w:r w:rsidR="007E3EAD" w:rsidRPr="001B4387">
        <w:rPr>
          <w:rFonts w:ascii="游ゴシック" w:eastAsia="游ゴシック" w:hAnsi="游ゴシック" w:hint="eastAsia"/>
          <w:sz w:val="20"/>
          <w:szCs w:val="20"/>
        </w:rPr>
        <w:t>詳細に</w:t>
      </w:r>
      <w:r w:rsidR="00812C88" w:rsidRPr="001B4387">
        <w:rPr>
          <w:rFonts w:ascii="游ゴシック" w:eastAsia="游ゴシック" w:hAnsi="游ゴシック" w:hint="eastAsia"/>
          <w:sz w:val="20"/>
          <w:szCs w:val="20"/>
        </w:rPr>
        <w:t>記入</w:t>
      </w:r>
      <w:r w:rsidR="00F50006" w:rsidRPr="001B4387">
        <w:rPr>
          <w:rFonts w:ascii="游ゴシック" w:eastAsia="游ゴシック" w:hAnsi="游ゴシック" w:hint="eastAsia"/>
          <w:sz w:val="20"/>
          <w:szCs w:val="20"/>
        </w:rPr>
        <w:t>してください。</w:t>
      </w:r>
      <w:r w:rsidR="00812C88" w:rsidRPr="001B4387">
        <w:rPr>
          <w:rFonts w:ascii="游ゴシック" w:eastAsia="游ゴシック" w:hAnsi="游ゴシック" w:hint="eastAsia"/>
          <w:sz w:val="20"/>
          <w:szCs w:val="20"/>
        </w:rPr>
        <w:t>記入した</w:t>
      </w:r>
      <w:r w:rsidR="00561392" w:rsidRPr="001B4387">
        <w:rPr>
          <w:rFonts w:ascii="游ゴシック" w:eastAsia="游ゴシック" w:hAnsi="游ゴシック" w:hint="eastAsia"/>
          <w:sz w:val="20"/>
          <w:szCs w:val="20"/>
        </w:rPr>
        <w:t>Word</w:t>
      </w:r>
      <w:r w:rsidR="00812C88" w:rsidRPr="001B4387">
        <w:rPr>
          <w:rFonts w:ascii="游ゴシック" w:eastAsia="游ゴシック" w:hAnsi="游ゴシック" w:hint="eastAsia"/>
          <w:sz w:val="20"/>
          <w:szCs w:val="20"/>
        </w:rPr>
        <w:t xml:space="preserve">ファイルを </w:t>
      </w:r>
      <w:hyperlink r:id="rId7" w:history="1">
        <w:r w:rsidR="009A5585" w:rsidRPr="001B4387">
          <w:rPr>
            <w:rStyle w:val="ae"/>
            <w:rFonts w:ascii="游ゴシック" w:eastAsia="游ゴシック" w:hAnsi="游ゴシック"/>
            <w:sz w:val="20"/>
            <w:szCs w:val="20"/>
          </w:rPr>
          <w:t>rinshokenkyusodan@naramed-u.ac.jp</w:t>
        </w:r>
      </w:hyperlink>
      <w:r w:rsidR="00812C88" w:rsidRPr="001B4387">
        <w:rPr>
          <w:rFonts w:ascii="游ゴシック" w:eastAsia="游ゴシック" w:hAnsi="游ゴシック"/>
          <w:sz w:val="20"/>
          <w:szCs w:val="20"/>
        </w:rPr>
        <w:t xml:space="preserve"> </w:t>
      </w:r>
      <w:r w:rsidR="00812C88" w:rsidRPr="001B4387">
        <w:rPr>
          <w:rFonts w:ascii="游ゴシック" w:eastAsia="游ゴシック" w:hAnsi="游ゴシック" w:hint="eastAsia"/>
          <w:sz w:val="20"/>
          <w:szCs w:val="20"/>
        </w:rPr>
        <w:t>までお送りください。</w:t>
      </w:r>
      <w:r w:rsidR="003C3BD7" w:rsidRPr="001B4387">
        <w:rPr>
          <w:rFonts w:ascii="游ゴシック" w:eastAsia="游ゴシック" w:hAnsi="游ゴシック" w:hint="eastAsia"/>
          <w:sz w:val="20"/>
          <w:szCs w:val="20"/>
        </w:rPr>
        <w:t>臨床研究センターの担当者が</w:t>
      </w:r>
      <w:r w:rsidR="001B4387" w:rsidRPr="001B4387">
        <w:rPr>
          <w:rFonts w:ascii="游ゴシック" w:eastAsia="游ゴシック" w:hAnsi="游ゴシック" w:hint="eastAsia"/>
          <w:sz w:val="20"/>
          <w:szCs w:val="20"/>
        </w:rPr>
        <w:t>内容を</w:t>
      </w:r>
      <w:r w:rsidR="003C3BD7" w:rsidRPr="001B4387">
        <w:rPr>
          <w:rFonts w:ascii="游ゴシック" w:eastAsia="游ゴシック" w:hAnsi="游ゴシック" w:hint="eastAsia"/>
          <w:sz w:val="20"/>
          <w:szCs w:val="20"/>
        </w:rPr>
        <w:t>確認し、末尾にコメントを添えてお返しいたします。</w:t>
      </w:r>
    </w:p>
    <w:p w14:paraId="22B9881E" w14:textId="0FE5B2C5" w:rsidR="00295E75" w:rsidRPr="001B4387" w:rsidRDefault="001B4387" w:rsidP="000A6119">
      <w:pPr>
        <w:jc w:val="center"/>
        <w:rPr>
          <w:rFonts w:ascii="ＭＳ ゴシック" w:eastAsia="ＭＳ ゴシック"/>
          <w:sz w:val="22"/>
        </w:rPr>
      </w:pPr>
      <w:r w:rsidRPr="001B4387">
        <w:rPr>
          <w:rFonts w:ascii="游ゴシック" w:eastAsia="游ゴシック" w:hAnsi="游ゴシック" w:hint="eastAsia"/>
          <w:b/>
          <w:sz w:val="22"/>
          <w:highlight w:val="yellow"/>
        </w:rPr>
        <w:t>申請者情報および相談目的については必ずご記入ください。</w:t>
      </w:r>
    </w:p>
    <w:tbl>
      <w:tblPr>
        <w:tblW w:w="8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497"/>
      </w:tblGrid>
      <w:tr w:rsidR="00295E75" w:rsidRPr="0009723A" w14:paraId="34AEB178" w14:textId="77777777" w:rsidTr="006312DD">
        <w:tc>
          <w:tcPr>
            <w:tcW w:w="8497" w:type="dxa"/>
          </w:tcPr>
          <w:p w14:paraId="42A7A696" w14:textId="7A07EB5B" w:rsidR="00295E75" w:rsidRDefault="00295E75" w:rsidP="00295E75">
            <w:pPr>
              <w:snapToGrid w:val="0"/>
              <w:jc w:val="left"/>
              <w:rPr>
                <w:rFonts w:ascii="游ゴシック" w:eastAsia="游ゴシック" w:hAnsi="游ゴシック"/>
                <w:b/>
                <w:sz w:val="24"/>
              </w:rPr>
            </w:pPr>
            <w:bookmarkStart w:id="0" w:name="_Hlk48114798"/>
            <w:r w:rsidRPr="00312D3A">
              <w:rPr>
                <w:rFonts w:ascii="游ゴシック" w:eastAsia="游ゴシック" w:hAnsi="游ゴシック" w:hint="eastAsia"/>
                <w:b/>
                <w:sz w:val="24"/>
                <w:highlight w:val="yellow"/>
              </w:rPr>
              <w:t>申請者情報</w:t>
            </w:r>
          </w:p>
        </w:tc>
      </w:tr>
      <w:tr w:rsidR="00295E75" w:rsidRPr="0009723A" w14:paraId="1892889A" w14:textId="77777777" w:rsidTr="006312DD">
        <w:tc>
          <w:tcPr>
            <w:tcW w:w="8497" w:type="dxa"/>
          </w:tcPr>
          <w:p w14:paraId="2CDB0E6E" w14:textId="77777777" w:rsidR="00883064" w:rsidRPr="00883064" w:rsidRDefault="00295E75" w:rsidP="00295E75">
            <w:pPr>
              <w:snapToGrid w:val="0"/>
              <w:jc w:val="left"/>
              <w:rPr>
                <w:rFonts w:ascii="游ゴシック" w:eastAsia="游ゴシック" w:hAnsi="游ゴシック"/>
                <w:b/>
                <w:sz w:val="24"/>
                <w:shd w:val="pct15" w:color="auto" w:fill="FFFFFF"/>
              </w:rPr>
            </w:pPr>
            <w:r w:rsidRPr="00295E75">
              <w:rPr>
                <w:rFonts w:ascii="游ゴシック" w:eastAsia="游ゴシック" w:hAnsi="游ゴシック" w:hint="eastAsia"/>
                <w:b/>
                <w:sz w:val="24"/>
                <w:shd w:val="pct15" w:color="auto" w:fill="FFFFFF"/>
              </w:rPr>
              <w:t>氏名：</w:t>
            </w:r>
          </w:p>
          <w:p w14:paraId="6AC55086" w14:textId="77777777" w:rsidR="00295E75" w:rsidRDefault="00883064" w:rsidP="00295E75">
            <w:pPr>
              <w:snapToGrid w:val="0"/>
              <w:jc w:val="left"/>
              <w:rPr>
                <w:rFonts w:asciiTheme="minorEastAsia" w:hAnsiTheme="minorEastAsia"/>
                <w:b/>
              </w:rPr>
            </w:pPr>
            <w:r>
              <w:rPr>
                <w:rFonts w:ascii="ＭＳ 明朝" w:eastAsia="ＭＳ 明朝" w:hAnsi="ＭＳ 明朝" w:cs="ＭＳ 明朝" w:hint="eastAsia"/>
                <w:b/>
              </w:rPr>
              <w:t>➡</w:t>
            </w:r>
            <w:r>
              <w:rPr>
                <w:rFonts w:asciiTheme="minorEastAsia" w:hAnsiTheme="minorEastAsia" w:hint="eastAsia"/>
                <w:b/>
              </w:rPr>
              <w:t xml:space="preserve">　</w:t>
            </w:r>
          </w:p>
          <w:p w14:paraId="2EAF1838" w14:textId="77777777" w:rsidR="00295E75" w:rsidRPr="00295E75" w:rsidRDefault="00295E75" w:rsidP="00295E75">
            <w:pPr>
              <w:snapToGrid w:val="0"/>
              <w:jc w:val="left"/>
              <w:rPr>
                <w:rFonts w:asciiTheme="minorEastAsia" w:hAnsiTheme="minorEastAsia"/>
                <w:b/>
              </w:rPr>
            </w:pPr>
          </w:p>
          <w:p w14:paraId="0E40F9C8" w14:textId="77777777" w:rsidR="00883064" w:rsidRPr="00883064" w:rsidRDefault="00295E75" w:rsidP="00883064">
            <w:pPr>
              <w:snapToGrid w:val="0"/>
              <w:jc w:val="left"/>
              <w:rPr>
                <w:rFonts w:ascii="游ゴシック" w:eastAsia="游ゴシック" w:hAnsi="游ゴシック"/>
                <w:b/>
                <w:sz w:val="24"/>
                <w:shd w:val="pct15" w:color="auto" w:fill="FFFFFF"/>
              </w:rPr>
            </w:pPr>
            <w:r w:rsidRPr="00295E75">
              <w:rPr>
                <w:rFonts w:ascii="游ゴシック" w:eastAsia="游ゴシック" w:hAnsi="游ゴシック" w:hint="eastAsia"/>
                <w:b/>
                <w:sz w:val="24"/>
                <w:shd w:val="pct15" w:color="auto" w:fill="FFFFFF"/>
              </w:rPr>
              <w:t>所属：</w:t>
            </w:r>
          </w:p>
          <w:p w14:paraId="6DBB3489" w14:textId="77777777" w:rsidR="00883064" w:rsidRDefault="00883064" w:rsidP="00883064">
            <w:pPr>
              <w:snapToGrid w:val="0"/>
              <w:jc w:val="left"/>
              <w:rPr>
                <w:rFonts w:asciiTheme="minorEastAsia" w:hAnsiTheme="minorEastAsia"/>
                <w:b/>
              </w:rPr>
            </w:pPr>
            <w:r>
              <w:rPr>
                <w:rFonts w:ascii="ＭＳ 明朝" w:eastAsia="ＭＳ 明朝" w:hAnsi="ＭＳ 明朝" w:cs="ＭＳ 明朝" w:hint="eastAsia"/>
                <w:b/>
              </w:rPr>
              <w:t>➡</w:t>
            </w:r>
            <w:r>
              <w:rPr>
                <w:rFonts w:asciiTheme="minorEastAsia" w:hAnsiTheme="minorEastAsia" w:hint="eastAsia"/>
                <w:b/>
              </w:rPr>
              <w:t xml:space="preserve">　</w:t>
            </w:r>
          </w:p>
          <w:p w14:paraId="41DB6587" w14:textId="77777777" w:rsidR="00295E75" w:rsidRPr="00295E75" w:rsidRDefault="00295E75" w:rsidP="00295E75">
            <w:pPr>
              <w:snapToGrid w:val="0"/>
              <w:jc w:val="left"/>
              <w:rPr>
                <w:rFonts w:asciiTheme="minorEastAsia" w:hAnsiTheme="minorEastAsia"/>
                <w:b/>
              </w:rPr>
            </w:pPr>
          </w:p>
          <w:p w14:paraId="18D2CC54" w14:textId="77777777" w:rsidR="00883064" w:rsidRPr="00883064" w:rsidRDefault="00295E75" w:rsidP="00295E75">
            <w:pPr>
              <w:snapToGrid w:val="0"/>
              <w:jc w:val="left"/>
              <w:rPr>
                <w:rFonts w:ascii="游ゴシック" w:eastAsia="游ゴシック" w:hAnsi="游ゴシック"/>
                <w:b/>
                <w:sz w:val="24"/>
                <w:shd w:val="pct15" w:color="auto" w:fill="FFFFFF"/>
              </w:rPr>
            </w:pPr>
            <w:r w:rsidRPr="00295E75">
              <w:rPr>
                <w:rFonts w:ascii="游ゴシック" w:eastAsia="游ゴシック" w:hAnsi="游ゴシック" w:hint="eastAsia"/>
                <w:b/>
                <w:sz w:val="24"/>
                <w:shd w:val="pct15" w:color="auto" w:fill="FFFFFF"/>
              </w:rPr>
              <w:t>Mail：</w:t>
            </w:r>
          </w:p>
          <w:p w14:paraId="69F575A6" w14:textId="77777777" w:rsidR="00295E75" w:rsidRDefault="00883064" w:rsidP="00295E75">
            <w:pPr>
              <w:snapToGrid w:val="0"/>
              <w:jc w:val="left"/>
              <w:rPr>
                <w:rFonts w:asciiTheme="minorEastAsia" w:hAnsiTheme="minorEastAsia"/>
                <w:b/>
              </w:rPr>
            </w:pPr>
            <w:r>
              <w:rPr>
                <w:rFonts w:ascii="ＭＳ 明朝" w:eastAsia="ＭＳ 明朝" w:hAnsi="ＭＳ 明朝" w:cs="ＭＳ 明朝" w:hint="eastAsia"/>
                <w:b/>
              </w:rPr>
              <w:t>➡</w:t>
            </w:r>
            <w:r>
              <w:rPr>
                <w:rFonts w:asciiTheme="minorEastAsia" w:hAnsiTheme="minorEastAsia" w:hint="eastAsia"/>
                <w:b/>
              </w:rPr>
              <w:t xml:space="preserve">　</w:t>
            </w:r>
          </w:p>
          <w:p w14:paraId="08AF57EB" w14:textId="77777777" w:rsidR="00295E75" w:rsidRPr="00295E75" w:rsidRDefault="00295E75" w:rsidP="00295E75">
            <w:pPr>
              <w:snapToGrid w:val="0"/>
              <w:jc w:val="left"/>
              <w:rPr>
                <w:rFonts w:asciiTheme="minorEastAsia" w:hAnsiTheme="minorEastAsia"/>
                <w:b/>
              </w:rPr>
            </w:pPr>
          </w:p>
          <w:p w14:paraId="49CC9A74" w14:textId="3153C980" w:rsidR="00883064" w:rsidRPr="00883064" w:rsidRDefault="000316C4" w:rsidP="00295E75">
            <w:pPr>
              <w:snapToGrid w:val="0"/>
              <w:jc w:val="left"/>
              <w:rPr>
                <w:rFonts w:ascii="游ゴシック" w:eastAsia="游ゴシック" w:hAnsi="游ゴシック"/>
                <w:b/>
                <w:sz w:val="24"/>
                <w:shd w:val="pct15" w:color="auto" w:fill="FFFFFF"/>
              </w:rPr>
            </w:pPr>
            <w:r>
              <w:rPr>
                <w:rFonts w:ascii="游ゴシック" w:eastAsia="游ゴシック" w:hAnsi="游ゴシック" w:hint="eastAsia"/>
                <w:b/>
                <w:sz w:val="24"/>
                <w:shd w:val="pct15" w:color="auto" w:fill="FFFFFF"/>
              </w:rPr>
              <w:t>代表番号（</w:t>
            </w:r>
            <w:r w:rsidR="00295E75" w:rsidRPr="00295E75">
              <w:rPr>
                <w:rFonts w:ascii="游ゴシック" w:eastAsia="游ゴシック" w:hAnsi="游ゴシック" w:hint="eastAsia"/>
                <w:b/>
                <w:sz w:val="24"/>
                <w:shd w:val="pct15" w:color="auto" w:fill="FFFFFF"/>
              </w:rPr>
              <w:t>内線</w:t>
            </w:r>
            <w:r>
              <w:rPr>
                <w:rFonts w:ascii="游ゴシック" w:eastAsia="游ゴシック" w:hAnsi="游ゴシック" w:hint="eastAsia"/>
                <w:b/>
                <w:sz w:val="24"/>
                <w:shd w:val="pct15" w:color="auto" w:fill="FFFFFF"/>
              </w:rPr>
              <w:t>）</w:t>
            </w:r>
            <w:r w:rsidR="00295E75" w:rsidRPr="00295E75">
              <w:rPr>
                <w:rFonts w:ascii="游ゴシック" w:eastAsia="游ゴシック" w:hAnsi="游ゴシック" w:hint="eastAsia"/>
                <w:b/>
                <w:sz w:val="24"/>
                <w:shd w:val="pct15" w:color="auto" w:fill="FFFFFF"/>
              </w:rPr>
              <w:t>・PHS番号：</w:t>
            </w:r>
          </w:p>
          <w:p w14:paraId="494E23F0" w14:textId="77777777" w:rsidR="00295E75" w:rsidRPr="00883064" w:rsidRDefault="00883064" w:rsidP="00295E75">
            <w:pPr>
              <w:snapToGrid w:val="0"/>
              <w:jc w:val="left"/>
              <w:rPr>
                <w:rFonts w:asciiTheme="minorEastAsia" w:hAnsiTheme="minorEastAsia"/>
                <w:b/>
              </w:rPr>
            </w:pPr>
            <w:r>
              <w:rPr>
                <w:rFonts w:ascii="ＭＳ 明朝" w:eastAsia="ＭＳ 明朝" w:hAnsi="ＭＳ 明朝" w:cs="ＭＳ 明朝" w:hint="eastAsia"/>
                <w:b/>
              </w:rPr>
              <w:t>➡</w:t>
            </w:r>
            <w:r>
              <w:rPr>
                <w:rFonts w:asciiTheme="minorEastAsia" w:hAnsiTheme="minorEastAsia" w:hint="eastAsia"/>
                <w:b/>
              </w:rPr>
              <w:t xml:space="preserve">　</w:t>
            </w:r>
          </w:p>
          <w:p w14:paraId="55C5992F" w14:textId="77777777" w:rsidR="00295E75" w:rsidRPr="00295E75" w:rsidRDefault="00295E75" w:rsidP="00295E75">
            <w:pPr>
              <w:snapToGrid w:val="0"/>
              <w:jc w:val="left"/>
              <w:rPr>
                <w:rFonts w:asciiTheme="minorEastAsia" w:hAnsiTheme="minorEastAsia"/>
                <w:b/>
              </w:rPr>
            </w:pPr>
          </w:p>
        </w:tc>
      </w:tr>
      <w:tr w:rsidR="00CC0AD5" w:rsidRPr="0009723A" w14:paraId="3A571A2C" w14:textId="77777777" w:rsidTr="006312DD">
        <w:tc>
          <w:tcPr>
            <w:tcW w:w="8497" w:type="dxa"/>
          </w:tcPr>
          <w:p w14:paraId="488F3E55" w14:textId="1CDD0051" w:rsidR="008E174A" w:rsidRPr="008E174A" w:rsidRDefault="008E174A" w:rsidP="00295E75">
            <w:pPr>
              <w:pStyle w:val="aa"/>
              <w:numPr>
                <w:ilvl w:val="0"/>
                <w:numId w:val="2"/>
              </w:numPr>
              <w:snapToGrid w:val="0"/>
              <w:ind w:leftChars="0"/>
              <w:jc w:val="left"/>
              <w:rPr>
                <w:rFonts w:ascii="游ゴシック" w:eastAsia="游ゴシック" w:hAnsi="游ゴシック"/>
                <w:b/>
                <w:sz w:val="20"/>
                <w:shd w:val="pct15" w:color="auto" w:fill="FFFFFF"/>
              </w:rPr>
            </w:pPr>
            <w:r w:rsidRPr="000B6AC1">
              <w:rPr>
                <w:rFonts w:ascii="游ゴシック" w:eastAsia="游ゴシック" w:hAnsi="游ゴシック" w:hint="eastAsia"/>
                <w:b/>
                <w:sz w:val="24"/>
                <w:highlight w:val="yellow"/>
              </w:rPr>
              <w:t>相談目的</w:t>
            </w:r>
          </w:p>
        </w:tc>
      </w:tr>
      <w:tr w:rsidR="008E174A" w:rsidRPr="0009723A" w14:paraId="094731A5" w14:textId="77777777" w:rsidTr="006312DD">
        <w:tc>
          <w:tcPr>
            <w:tcW w:w="8497" w:type="dxa"/>
          </w:tcPr>
          <w:p w14:paraId="3A93D4EA" w14:textId="77777777" w:rsidR="008E174A" w:rsidRPr="00883064" w:rsidRDefault="008E174A" w:rsidP="00295E75">
            <w:pPr>
              <w:snapToGrid w:val="0"/>
              <w:jc w:val="left"/>
              <w:rPr>
                <w:rFonts w:ascii="游ゴシック" w:eastAsia="游ゴシック" w:hAnsi="游ゴシック"/>
                <w:b/>
                <w:sz w:val="24"/>
                <w:shd w:val="pct15" w:color="auto" w:fill="FFFFFF"/>
              </w:rPr>
            </w:pPr>
            <w:r w:rsidRPr="00295E75">
              <w:rPr>
                <w:rFonts w:ascii="游ゴシック" w:eastAsia="游ゴシック" w:hAnsi="游ゴシック" w:hint="eastAsia"/>
                <w:b/>
                <w:sz w:val="24"/>
                <w:shd w:val="pct15" w:color="auto" w:fill="FFFFFF"/>
              </w:rPr>
              <w:t>希望</w:t>
            </w:r>
            <w:r w:rsidR="007310CF" w:rsidRPr="00295E75">
              <w:rPr>
                <w:rFonts w:ascii="游ゴシック" w:eastAsia="游ゴシック" w:hAnsi="游ゴシック" w:hint="eastAsia"/>
                <w:b/>
                <w:sz w:val="24"/>
                <w:shd w:val="pct15" w:color="auto" w:fill="FFFFFF"/>
              </w:rPr>
              <w:t>（相談に望</w:t>
            </w:r>
            <w:r w:rsidR="00AA0C44" w:rsidRPr="00295E75">
              <w:rPr>
                <w:rFonts w:ascii="游ゴシック" w:eastAsia="游ゴシック" w:hAnsi="游ゴシック" w:hint="eastAsia"/>
                <w:b/>
                <w:sz w:val="24"/>
                <w:shd w:val="pct15" w:color="auto" w:fill="FFFFFF"/>
              </w:rPr>
              <w:t>むこと</w:t>
            </w:r>
            <w:r w:rsidR="007310CF" w:rsidRPr="00295E75">
              <w:rPr>
                <w:rFonts w:ascii="游ゴシック" w:eastAsia="游ゴシック" w:hAnsi="游ゴシック" w:hint="eastAsia"/>
                <w:b/>
                <w:sz w:val="24"/>
                <w:shd w:val="pct15" w:color="auto" w:fill="FFFFFF"/>
              </w:rPr>
              <w:t>）</w:t>
            </w:r>
          </w:p>
          <w:p w14:paraId="545BE10F" w14:textId="77777777" w:rsidR="00883064" w:rsidRDefault="00883064" w:rsidP="00883064">
            <w:pPr>
              <w:snapToGrid w:val="0"/>
              <w:jc w:val="left"/>
              <w:rPr>
                <w:rFonts w:asciiTheme="minorEastAsia" w:hAnsiTheme="minorEastAsia"/>
                <w:b/>
              </w:rPr>
            </w:pPr>
            <w:r>
              <w:rPr>
                <w:rFonts w:ascii="ＭＳ 明朝" w:eastAsia="ＭＳ 明朝" w:hAnsi="ＭＳ 明朝" w:cs="ＭＳ 明朝" w:hint="eastAsia"/>
                <w:b/>
              </w:rPr>
              <w:t>➡</w:t>
            </w:r>
            <w:r>
              <w:rPr>
                <w:rFonts w:asciiTheme="minorEastAsia" w:hAnsiTheme="minorEastAsia" w:hint="eastAsia"/>
                <w:b/>
              </w:rPr>
              <w:t xml:space="preserve">　</w:t>
            </w:r>
          </w:p>
          <w:p w14:paraId="63D5E44C" w14:textId="77777777" w:rsidR="00295E75" w:rsidRPr="00295E75" w:rsidRDefault="00295E75" w:rsidP="00295E75">
            <w:pPr>
              <w:snapToGrid w:val="0"/>
              <w:jc w:val="left"/>
              <w:rPr>
                <w:rFonts w:ascii="游ゴシック" w:eastAsia="游ゴシック" w:hAnsi="游ゴシック"/>
                <w:b/>
                <w:shd w:val="pct15" w:color="auto" w:fill="FFFFFF"/>
              </w:rPr>
            </w:pPr>
          </w:p>
          <w:p w14:paraId="1FA42E5F" w14:textId="77777777" w:rsidR="00295E75" w:rsidRPr="00295E75" w:rsidRDefault="00295E75" w:rsidP="00295E75">
            <w:pPr>
              <w:snapToGrid w:val="0"/>
              <w:jc w:val="left"/>
              <w:rPr>
                <w:rFonts w:ascii="游ゴシック" w:eastAsia="游ゴシック" w:hAnsi="游ゴシック"/>
                <w:b/>
                <w:shd w:val="pct15" w:color="auto" w:fill="FFFFFF"/>
              </w:rPr>
            </w:pPr>
          </w:p>
          <w:p w14:paraId="7893C887" w14:textId="77777777" w:rsidR="00295E75" w:rsidRDefault="00295E75" w:rsidP="00295E75">
            <w:pPr>
              <w:snapToGrid w:val="0"/>
              <w:jc w:val="left"/>
              <w:rPr>
                <w:rFonts w:ascii="游ゴシック" w:eastAsia="游ゴシック" w:hAnsi="游ゴシック"/>
                <w:b/>
                <w:sz w:val="20"/>
                <w:shd w:val="pct15" w:color="auto" w:fill="FFFFFF"/>
              </w:rPr>
            </w:pPr>
          </w:p>
          <w:p w14:paraId="5880D0F6" w14:textId="77777777" w:rsidR="00295E75" w:rsidRDefault="00295E75" w:rsidP="00295E75">
            <w:pPr>
              <w:snapToGrid w:val="0"/>
              <w:jc w:val="left"/>
              <w:rPr>
                <w:rFonts w:ascii="游ゴシック" w:eastAsia="游ゴシック" w:hAnsi="游ゴシック"/>
                <w:b/>
                <w:sz w:val="20"/>
                <w:shd w:val="pct15" w:color="auto" w:fill="FFFFFF"/>
              </w:rPr>
            </w:pPr>
          </w:p>
          <w:p w14:paraId="60DD5930" w14:textId="77777777" w:rsidR="00295E75" w:rsidRDefault="00295E75" w:rsidP="00295E75">
            <w:pPr>
              <w:snapToGrid w:val="0"/>
              <w:jc w:val="left"/>
              <w:rPr>
                <w:rFonts w:ascii="游ゴシック" w:eastAsia="游ゴシック" w:hAnsi="游ゴシック"/>
                <w:b/>
                <w:sz w:val="20"/>
                <w:shd w:val="pct15" w:color="auto" w:fill="FFFFFF"/>
              </w:rPr>
            </w:pPr>
          </w:p>
          <w:p w14:paraId="26B36EE4" w14:textId="77777777" w:rsidR="00295E75" w:rsidRDefault="00295E75" w:rsidP="00295E75">
            <w:pPr>
              <w:snapToGrid w:val="0"/>
              <w:jc w:val="left"/>
              <w:rPr>
                <w:rFonts w:ascii="游ゴシック" w:eastAsia="游ゴシック" w:hAnsi="游ゴシック"/>
                <w:b/>
                <w:sz w:val="20"/>
                <w:shd w:val="pct15" w:color="auto" w:fill="FFFFFF"/>
              </w:rPr>
            </w:pPr>
          </w:p>
          <w:p w14:paraId="4CB1DC3F" w14:textId="77777777" w:rsidR="00295E75" w:rsidRDefault="00295E75" w:rsidP="00295E75">
            <w:pPr>
              <w:snapToGrid w:val="0"/>
              <w:jc w:val="left"/>
              <w:rPr>
                <w:rFonts w:ascii="游ゴシック" w:eastAsia="游ゴシック" w:hAnsi="游ゴシック"/>
                <w:b/>
                <w:sz w:val="20"/>
                <w:shd w:val="pct15" w:color="auto" w:fill="FFFFFF"/>
              </w:rPr>
            </w:pPr>
          </w:p>
          <w:p w14:paraId="5E5B384C" w14:textId="77777777" w:rsidR="00295E75" w:rsidRDefault="00295E75" w:rsidP="00295E75">
            <w:pPr>
              <w:snapToGrid w:val="0"/>
              <w:jc w:val="left"/>
              <w:rPr>
                <w:rFonts w:ascii="游ゴシック" w:eastAsia="游ゴシック" w:hAnsi="游ゴシック"/>
                <w:b/>
                <w:sz w:val="20"/>
                <w:shd w:val="pct15" w:color="auto" w:fill="FFFFFF"/>
              </w:rPr>
            </w:pPr>
          </w:p>
          <w:p w14:paraId="6C8BAC86" w14:textId="2ABBCE9E" w:rsidR="00883064" w:rsidRDefault="00883064" w:rsidP="00295E75">
            <w:pPr>
              <w:snapToGrid w:val="0"/>
              <w:jc w:val="left"/>
              <w:rPr>
                <w:rFonts w:ascii="游ゴシック" w:eastAsia="游ゴシック" w:hAnsi="游ゴシック"/>
                <w:b/>
                <w:sz w:val="20"/>
                <w:shd w:val="pct15" w:color="auto" w:fill="FFFFFF"/>
              </w:rPr>
            </w:pPr>
          </w:p>
          <w:p w14:paraId="4566869E" w14:textId="77777777" w:rsidR="00295E75" w:rsidRPr="008E174A" w:rsidRDefault="00295E75" w:rsidP="00295E75">
            <w:pPr>
              <w:snapToGrid w:val="0"/>
              <w:jc w:val="left"/>
              <w:rPr>
                <w:rFonts w:ascii="游ゴシック" w:eastAsia="游ゴシック" w:hAnsi="游ゴシック"/>
                <w:b/>
                <w:sz w:val="20"/>
                <w:shd w:val="pct15" w:color="auto" w:fill="FFFFFF"/>
              </w:rPr>
            </w:pPr>
          </w:p>
        </w:tc>
      </w:tr>
      <w:bookmarkEnd w:id="0"/>
      <w:tr w:rsidR="00D62D13" w:rsidRPr="0009723A" w14:paraId="6D5A8804" w14:textId="77777777" w:rsidTr="006A513F">
        <w:tc>
          <w:tcPr>
            <w:tcW w:w="8497" w:type="dxa"/>
          </w:tcPr>
          <w:p w14:paraId="0B483D0B" w14:textId="6C3A6AC0" w:rsidR="00D62D13" w:rsidRPr="000A6119" w:rsidRDefault="00D62D13" w:rsidP="000A6119">
            <w:pPr>
              <w:pStyle w:val="aa"/>
              <w:numPr>
                <w:ilvl w:val="0"/>
                <w:numId w:val="2"/>
              </w:numPr>
              <w:snapToGrid w:val="0"/>
              <w:ind w:leftChars="0"/>
              <w:jc w:val="left"/>
              <w:rPr>
                <w:rFonts w:ascii="游ゴシック" w:eastAsia="游ゴシック" w:hAnsi="游ゴシック"/>
                <w:b/>
                <w:sz w:val="20"/>
                <w:shd w:val="pct15" w:color="auto" w:fill="FFFFFF"/>
              </w:rPr>
            </w:pPr>
            <w:r w:rsidRPr="000A6119">
              <w:rPr>
                <w:rFonts w:ascii="游ゴシック" w:eastAsia="游ゴシック" w:hAnsi="游ゴシック" w:hint="eastAsia"/>
                <w:b/>
                <w:sz w:val="24"/>
              </w:rPr>
              <w:lastRenderedPageBreak/>
              <w:t>臨床研究のアイデア（</w:t>
            </w:r>
            <w:r w:rsidRPr="002821C0">
              <w:rPr>
                <w:rFonts w:ascii="游ゴシック" w:eastAsia="游ゴシック" w:hAnsi="游ゴシック" w:hint="eastAsia"/>
                <w:b/>
                <w:sz w:val="24"/>
              </w:rPr>
              <w:t>PECO・PICO）</w:t>
            </w:r>
          </w:p>
        </w:tc>
      </w:tr>
      <w:tr w:rsidR="00D62D13" w:rsidRPr="0009723A" w14:paraId="28AC2C81" w14:textId="77777777" w:rsidTr="006A513F">
        <w:tc>
          <w:tcPr>
            <w:tcW w:w="8497" w:type="dxa"/>
          </w:tcPr>
          <w:p w14:paraId="4520E40F" w14:textId="77777777" w:rsidR="00D62D13" w:rsidRPr="00295E75" w:rsidRDefault="00D62D13" w:rsidP="006A513F">
            <w:pPr>
              <w:snapToGrid w:val="0"/>
              <w:jc w:val="left"/>
              <w:rPr>
                <w:rFonts w:ascii="ＭＳ Ｐ明朝" w:eastAsia="ＭＳ Ｐ明朝" w:hAnsi="ＭＳ Ｐ明朝"/>
                <w:b/>
                <w:sz w:val="24"/>
                <w:shd w:val="pct15" w:color="auto" w:fill="FFFFFF"/>
              </w:rPr>
            </w:pPr>
            <w:r w:rsidRPr="00295E75">
              <w:rPr>
                <w:rFonts w:ascii="游ゴシック" w:eastAsia="游ゴシック" w:hAnsi="游ゴシック" w:hint="eastAsia"/>
                <w:b/>
                <w:sz w:val="24"/>
                <w:shd w:val="pct15" w:color="auto" w:fill="FFFFFF"/>
              </w:rPr>
              <w:t>研究のテーマ（疑問に思っていること・仮説）：</w:t>
            </w:r>
          </w:p>
          <w:p w14:paraId="19D9EECA" w14:textId="77777777" w:rsidR="00D62D13" w:rsidRPr="00883064" w:rsidRDefault="00D62D13" w:rsidP="006A513F">
            <w:pPr>
              <w:snapToGrid w:val="0"/>
              <w:jc w:val="left"/>
              <w:rPr>
                <w:rFonts w:asciiTheme="minorEastAsia" w:hAnsiTheme="minorEastAsia"/>
                <w:b/>
              </w:rPr>
            </w:pPr>
            <w:r>
              <w:rPr>
                <w:rFonts w:ascii="ＭＳ 明朝" w:eastAsia="ＭＳ 明朝" w:hAnsi="ＭＳ 明朝" w:cs="ＭＳ 明朝" w:hint="eastAsia"/>
                <w:b/>
              </w:rPr>
              <w:t>➡</w:t>
            </w:r>
            <w:r>
              <w:rPr>
                <w:rFonts w:asciiTheme="minorEastAsia" w:hAnsiTheme="minorEastAsia" w:hint="eastAsia"/>
                <w:b/>
              </w:rPr>
              <w:t xml:space="preserve">　</w:t>
            </w:r>
          </w:p>
          <w:p w14:paraId="58AA7EF8" w14:textId="77777777" w:rsidR="00D62D13" w:rsidRDefault="00D62D13" w:rsidP="006A513F">
            <w:pPr>
              <w:snapToGrid w:val="0"/>
              <w:rPr>
                <w:rFonts w:asciiTheme="minorEastAsia" w:hAnsiTheme="minorEastAsia"/>
                <w:color w:val="000000"/>
                <w:szCs w:val="21"/>
                <w:shd w:val="pct15" w:color="auto" w:fill="FFFFFF"/>
              </w:rPr>
            </w:pPr>
          </w:p>
          <w:p w14:paraId="1FD5C3CA" w14:textId="77777777" w:rsidR="00D62D13" w:rsidRPr="00295E75" w:rsidRDefault="00D62D13" w:rsidP="006A513F">
            <w:pPr>
              <w:snapToGrid w:val="0"/>
              <w:rPr>
                <w:rFonts w:asciiTheme="minorEastAsia" w:hAnsiTheme="minorEastAsia"/>
                <w:color w:val="000000"/>
                <w:szCs w:val="21"/>
                <w:shd w:val="pct15" w:color="auto" w:fill="FFFFFF"/>
              </w:rPr>
            </w:pPr>
          </w:p>
          <w:p w14:paraId="66C4F219" w14:textId="77777777" w:rsidR="00D62D13" w:rsidRPr="00883064" w:rsidRDefault="00D62D13" w:rsidP="006A513F">
            <w:pPr>
              <w:snapToGrid w:val="0"/>
              <w:rPr>
                <w:rFonts w:ascii="游ゴシック" w:eastAsia="游ゴシック" w:hAnsi="游ゴシック"/>
                <w:b/>
                <w:color w:val="000000"/>
                <w:sz w:val="24"/>
                <w:szCs w:val="21"/>
                <w:shd w:val="pct15" w:color="auto" w:fill="FFFFFF"/>
              </w:rPr>
            </w:pPr>
            <w:r w:rsidRPr="00812C88">
              <w:rPr>
                <w:rFonts w:ascii="游ゴシック" w:eastAsia="游ゴシック" w:hAnsi="游ゴシック" w:hint="eastAsia"/>
                <w:b/>
                <w:color w:val="000000"/>
                <w:sz w:val="24"/>
                <w:szCs w:val="21"/>
                <w:u w:val="single"/>
                <w:shd w:val="pct15" w:color="auto" w:fill="FFFFFF"/>
              </w:rPr>
              <w:t>P</w:t>
            </w:r>
            <w:r w:rsidRPr="00295E75">
              <w:rPr>
                <w:rFonts w:ascii="游ゴシック" w:eastAsia="游ゴシック" w:hAnsi="游ゴシック"/>
                <w:b/>
                <w:color w:val="000000"/>
                <w:sz w:val="24"/>
                <w:szCs w:val="21"/>
                <w:shd w:val="pct15" w:color="auto" w:fill="FFFFFF"/>
              </w:rPr>
              <w:t>atient</w:t>
            </w:r>
            <w:r w:rsidRPr="00295E75">
              <w:rPr>
                <w:rFonts w:ascii="游ゴシック" w:eastAsia="游ゴシック" w:hAnsi="游ゴシック" w:hint="eastAsia"/>
                <w:b/>
                <w:color w:val="000000"/>
                <w:sz w:val="24"/>
                <w:szCs w:val="21"/>
                <w:shd w:val="pct15" w:color="auto" w:fill="FFFFFF"/>
              </w:rPr>
              <w:t>（対象）：</w:t>
            </w:r>
          </w:p>
          <w:p w14:paraId="2C88A17E" w14:textId="77777777" w:rsidR="00D62D13" w:rsidRPr="00883064" w:rsidRDefault="00D62D13" w:rsidP="006A513F">
            <w:pPr>
              <w:snapToGrid w:val="0"/>
              <w:jc w:val="left"/>
              <w:rPr>
                <w:rFonts w:asciiTheme="minorEastAsia" w:hAnsiTheme="minorEastAsia"/>
                <w:b/>
              </w:rPr>
            </w:pPr>
            <w:r>
              <w:rPr>
                <w:rFonts w:ascii="ＭＳ 明朝" w:eastAsia="ＭＳ 明朝" w:hAnsi="ＭＳ 明朝" w:cs="ＭＳ 明朝" w:hint="eastAsia"/>
                <w:b/>
              </w:rPr>
              <w:t>➡</w:t>
            </w:r>
            <w:r>
              <w:rPr>
                <w:rFonts w:asciiTheme="minorEastAsia" w:hAnsiTheme="minorEastAsia" w:hint="eastAsia"/>
                <w:b/>
              </w:rPr>
              <w:t xml:space="preserve">　</w:t>
            </w:r>
          </w:p>
          <w:p w14:paraId="10A834A5" w14:textId="77777777" w:rsidR="00D62D13" w:rsidRDefault="00D62D13" w:rsidP="006A513F">
            <w:pPr>
              <w:snapToGrid w:val="0"/>
              <w:rPr>
                <w:rFonts w:asciiTheme="minorEastAsia" w:hAnsiTheme="minorEastAsia"/>
                <w:color w:val="000000"/>
                <w:szCs w:val="21"/>
                <w:shd w:val="pct15" w:color="auto" w:fill="FFFFFF"/>
              </w:rPr>
            </w:pPr>
          </w:p>
          <w:p w14:paraId="1FF85790" w14:textId="77777777" w:rsidR="00D62D13" w:rsidRPr="00295E75" w:rsidRDefault="00D62D13" w:rsidP="006A513F">
            <w:pPr>
              <w:snapToGrid w:val="0"/>
              <w:rPr>
                <w:rFonts w:asciiTheme="minorEastAsia" w:hAnsiTheme="minorEastAsia"/>
                <w:color w:val="000000"/>
                <w:szCs w:val="21"/>
                <w:shd w:val="pct15" w:color="auto" w:fill="FFFFFF"/>
              </w:rPr>
            </w:pPr>
          </w:p>
          <w:p w14:paraId="1543FCF1" w14:textId="77777777" w:rsidR="00D62D13" w:rsidRPr="00295E75" w:rsidRDefault="00D62D13" w:rsidP="006A513F">
            <w:pPr>
              <w:snapToGrid w:val="0"/>
              <w:rPr>
                <w:rFonts w:ascii="游ゴシック" w:eastAsia="游ゴシック" w:hAnsi="游ゴシック"/>
                <w:b/>
                <w:color w:val="000000"/>
                <w:sz w:val="24"/>
                <w:szCs w:val="21"/>
                <w:shd w:val="pct15" w:color="auto" w:fill="FFFFFF"/>
              </w:rPr>
            </w:pPr>
            <w:r w:rsidRPr="00812C88">
              <w:rPr>
                <w:rFonts w:ascii="游ゴシック" w:eastAsia="游ゴシック" w:hAnsi="游ゴシック" w:hint="eastAsia"/>
                <w:b/>
                <w:color w:val="000000"/>
                <w:sz w:val="24"/>
                <w:szCs w:val="21"/>
                <w:u w:val="single"/>
                <w:shd w:val="pct15" w:color="auto" w:fill="FFFFFF"/>
              </w:rPr>
              <w:t>E</w:t>
            </w:r>
            <w:r w:rsidRPr="00295E75">
              <w:rPr>
                <w:rFonts w:ascii="游ゴシック" w:eastAsia="游ゴシック" w:hAnsi="游ゴシック"/>
                <w:b/>
                <w:color w:val="000000"/>
                <w:sz w:val="24"/>
                <w:szCs w:val="21"/>
                <w:shd w:val="pct15" w:color="auto" w:fill="FFFFFF"/>
              </w:rPr>
              <w:t>xposure</w:t>
            </w:r>
            <w:r w:rsidRPr="00295E75">
              <w:rPr>
                <w:rFonts w:ascii="游ゴシック" w:eastAsia="游ゴシック" w:hAnsi="游ゴシック" w:hint="eastAsia"/>
                <w:b/>
                <w:color w:val="000000"/>
                <w:sz w:val="24"/>
                <w:szCs w:val="21"/>
                <w:shd w:val="pct15" w:color="auto" w:fill="FFFFFF"/>
              </w:rPr>
              <w:t>・</w:t>
            </w:r>
            <w:r w:rsidRPr="00812C88">
              <w:rPr>
                <w:rFonts w:ascii="游ゴシック" w:eastAsia="游ゴシック" w:hAnsi="游ゴシック" w:hint="eastAsia"/>
                <w:b/>
                <w:color w:val="000000"/>
                <w:sz w:val="24"/>
                <w:szCs w:val="21"/>
                <w:u w:val="single"/>
                <w:shd w:val="pct15" w:color="auto" w:fill="FFFFFF"/>
              </w:rPr>
              <w:t>I</w:t>
            </w:r>
            <w:r w:rsidRPr="00295E75">
              <w:rPr>
                <w:rFonts w:ascii="游ゴシック" w:eastAsia="游ゴシック" w:hAnsi="游ゴシック"/>
                <w:b/>
                <w:color w:val="000000"/>
                <w:sz w:val="24"/>
                <w:szCs w:val="21"/>
                <w:shd w:val="pct15" w:color="auto" w:fill="FFFFFF"/>
              </w:rPr>
              <w:t>ntervention</w:t>
            </w:r>
            <w:r w:rsidRPr="00295E75">
              <w:rPr>
                <w:rFonts w:ascii="游ゴシック" w:eastAsia="游ゴシック" w:hAnsi="游ゴシック" w:hint="eastAsia"/>
                <w:b/>
                <w:color w:val="000000"/>
                <w:sz w:val="24"/>
                <w:szCs w:val="21"/>
                <w:shd w:val="pct15" w:color="auto" w:fill="FFFFFF"/>
              </w:rPr>
              <w:t>（要因・介入内容）：</w:t>
            </w:r>
          </w:p>
          <w:p w14:paraId="6C4B63EB" w14:textId="77777777" w:rsidR="00D62D13" w:rsidRPr="00883064" w:rsidRDefault="00D62D13" w:rsidP="006A513F">
            <w:pPr>
              <w:snapToGrid w:val="0"/>
              <w:jc w:val="left"/>
              <w:rPr>
                <w:rFonts w:asciiTheme="minorEastAsia" w:hAnsiTheme="minorEastAsia"/>
                <w:b/>
              </w:rPr>
            </w:pPr>
            <w:r>
              <w:rPr>
                <w:rFonts w:ascii="ＭＳ 明朝" w:eastAsia="ＭＳ 明朝" w:hAnsi="ＭＳ 明朝" w:cs="ＭＳ 明朝" w:hint="eastAsia"/>
                <w:b/>
              </w:rPr>
              <w:t>➡</w:t>
            </w:r>
            <w:r>
              <w:rPr>
                <w:rFonts w:asciiTheme="minorEastAsia" w:hAnsiTheme="minorEastAsia" w:hint="eastAsia"/>
                <w:b/>
              </w:rPr>
              <w:t xml:space="preserve">　</w:t>
            </w:r>
          </w:p>
          <w:p w14:paraId="23451B52" w14:textId="77777777" w:rsidR="00D62D13" w:rsidRDefault="00D62D13" w:rsidP="006A513F">
            <w:pPr>
              <w:snapToGrid w:val="0"/>
              <w:rPr>
                <w:rFonts w:asciiTheme="minorEastAsia" w:hAnsiTheme="minorEastAsia"/>
                <w:b/>
                <w:color w:val="000000"/>
                <w:szCs w:val="21"/>
                <w:shd w:val="pct15" w:color="auto" w:fill="FFFFFF"/>
              </w:rPr>
            </w:pPr>
          </w:p>
          <w:p w14:paraId="2D35D076" w14:textId="77777777" w:rsidR="00D62D13" w:rsidRPr="00295E75" w:rsidRDefault="00D62D13" w:rsidP="006A513F">
            <w:pPr>
              <w:snapToGrid w:val="0"/>
              <w:rPr>
                <w:rFonts w:asciiTheme="minorEastAsia" w:hAnsiTheme="minorEastAsia"/>
                <w:b/>
                <w:color w:val="000000"/>
                <w:szCs w:val="21"/>
                <w:shd w:val="pct15" w:color="auto" w:fill="FFFFFF"/>
              </w:rPr>
            </w:pPr>
          </w:p>
          <w:p w14:paraId="048B1723" w14:textId="77777777" w:rsidR="00D62D13" w:rsidRPr="00295E75" w:rsidRDefault="00D62D13" w:rsidP="006A513F">
            <w:pPr>
              <w:snapToGrid w:val="0"/>
              <w:rPr>
                <w:rFonts w:ascii="游ゴシック" w:eastAsia="游ゴシック" w:hAnsi="游ゴシック"/>
                <w:b/>
                <w:color w:val="000000"/>
                <w:sz w:val="24"/>
                <w:szCs w:val="21"/>
                <w:shd w:val="pct15" w:color="auto" w:fill="FFFFFF"/>
              </w:rPr>
            </w:pPr>
            <w:r w:rsidRPr="00812C88">
              <w:rPr>
                <w:rFonts w:ascii="游ゴシック" w:eastAsia="游ゴシック" w:hAnsi="游ゴシック" w:hint="eastAsia"/>
                <w:b/>
                <w:color w:val="000000"/>
                <w:sz w:val="24"/>
                <w:szCs w:val="21"/>
                <w:u w:val="single"/>
                <w:shd w:val="pct15" w:color="auto" w:fill="FFFFFF"/>
              </w:rPr>
              <w:t>C</w:t>
            </w:r>
            <w:r w:rsidRPr="00295E75">
              <w:rPr>
                <w:rFonts w:ascii="游ゴシック" w:eastAsia="游ゴシック" w:hAnsi="游ゴシック" w:hint="eastAsia"/>
                <w:b/>
                <w:color w:val="000000"/>
                <w:sz w:val="24"/>
                <w:szCs w:val="21"/>
                <w:shd w:val="pct15" w:color="auto" w:fill="FFFFFF"/>
              </w:rPr>
              <w:t>omparison（対照）：</w:t>
            </w:r>
          </w:p>
          <w:p w14:paraId="67034C24" w14:textId="77777777" w:rsidR="00D62D13" w:rsidRDefault="00D62D13" w:rsidP="006A513F">
            <w:pPr>
              <w:snapToGrid w:val="0"/>
              <w:jc w:val="left"/>
              <w:rPr>
                <w:rFonts w:asciiTheme="minorEastAsia" w:hAnsiTheme="minorEastAsia"/>
                <w:b/>
              </w:rPr>
            </w:pPr>
            <w:r>
              <w:rPr>
                <w:rFonts w:ascii="ＭＳ 明朝" w:eastAsia="ＭＳ 明朝" w:hAnsi="ＭＳ 明朝" w:cs="ＭＳ 明朝" w:hint="eastAsia"/>
                <w:b/>
              </w:rPr>
              <w:t>➡</w:t>
            </w:r>
            <w:r>
              <w:rPr>
                <w:rFonts w:asciiTheme="minorEastAsia" w:hAnsiTheme="minorEastAsia" w:hint="eastAsia"/>
                <w:b/>
              </w:rPr>
              <w:t xml:space="preserve">　</w:t>
            </w:r>
          </w:p>
          <w:p w14:paraId="048CE44A" w14:textId="77777777" w:rsidR="00D62D13" w:rsidRDefault="00D62D13" w:rsidP="006A513F">
            <w:pPr>
              <w:snapToGrid w:val="0"/>
              <w:rPr>
                <w:rFonts w:asciiTheme="minorEastAsia" w:hAnsiTheme="minorEastAsia"/>
                <w:b/>
                <w:color w:val="000000"/>
                <w:szCs w:val="21"/>
                <w:shd w:val="pct15" w:color="auto" w:fill="FFFFFF"/>
              </w:rPr>
            </w:pPr>
          </w:p>
          <w:p w14:paraId="2C1E8AE1" w14:textId="77777777" w:rsidR="00D62D13" w:rsidRPr="00295E75" w:rsidRDefault="00D62D13" w:rsidP="006A513F">
            <w:pPr>
              <w:snapToGrid w:val="0"/>
              <w:rPr>
                <w:rFonts w:asciiTheme="minorEastAsia" w:hAnsiTheme="minorEastAsia"/>
                <w:b/>
                <w:color w:val="000000"/>
                <w:szCs w:val="21"/>
                <w:shd w:val="pct15" w:color="auto" w:fill="FFFFFF"/>
              </w:rPr>
            </w:pPr>
          </w:p>
          <w:p w14:paraId="2AC2A2B8" w14:textId="77777777" w:rsidR="00D62D13" w:rsidRPr="00883064" w:rsidRDefault="00D62D13" w:rsidP="006A513F">
            <w:pPr>
              <w:snapToGrid w:val="0"/>
              <w:jc w:val="left"/>
              <w:rPr>
                <w:rFonts w:ascii="游ゴシック" w:eastAsia="游ゴシック" w:hAnsi="游ゴシック"/>
                <w:b/>
                <w:sz w:val="24"/>
                <w:shd w:val="pct15" w:color="auto" w:fill="FFFFFF"/>
              </w:rPr>
            </w:pPr>
            <w:r w:rsidRPr="00812C88">
              <w:rPr>
                <w:rFonts w:ascii="游ゴシック" w:eastAsia="游ゴシック" w:hAnsi="游ゴシック" w:hint="eastAsia"/>
                <w:b/>
                <w:sz w:val="24"/>
                <w:u w:val="single"/>
                <w:shd w:val="pct15" w:color="auto" w:fill="FFFFFF"/>
              </w:rPr>
              <w:t>O</w:t>
            </w:r>
            <w:r w:rsidRPr="00295E75">
              <w:rPr>
                <w:rFonts w:ascii="游ゴシック" w:eastAsia="游ゴシック" w:hAnsi="游ゴシック"/>
                <w:b/>
                <w:sz w:val="24"/>
                <w:shd w:val="pct15" w:color="auto" w:fill="FFFFFF"/>
              </w:rPr>
              <w:t>utcome</w:t>
            </w:r>
            <w:r w:rsidRPr="00295E75">
              <w:rPr>
                <w:rFonts w:ascii="游ゴシック" w:eastAsia="游ゴシック" w:hAnsi="游ゴシック" w:hint="eastAsia"/>
                <w:b/>
                <w:sz w:val="24"/>
                <w:shd w:val="pct15" w:color="auto" w:fill="FFFFFF"/>
              </w:rPr>
              <w:t>（評価）：</w:t>
            </w:r>
          </w:p>
          <w:p w14:paraId="07E9438A" w14:textId="77777777" w:rsidR="00D62D13" w:rsidRPr="00883064" w:rsidRDefault="00D62D13" w:rsidP="006A513F">
            <w:pPr>
              <w:snapToGrid w:val="0"/>
              <w:jc w:val="left"/>
              <w:rPr>
                <w:rFonts w:asciiTheme="minorEastAsia" w:hAnsiTheme="minorEastAsia"/>
                <w:b/>
              </w:rPr>
            </w:pPr>
            <w:r>
              <w:rPr>
                <w:rFonts w:ascii="ＭＳ 明朝" w:eastAsia="ＭＳ 明朝" w:hAnsi="ＭＳ 明朝" w:cs="ＭＳ 明朝" w:hint="eastAsia"/>
                <w:b/>
              </w:rPr>
              <w:t>➡</w:t>
            </w:r>
            <w:r>
              <w:rPr>
                <w:rFonts w:asciiTheme="minorEastAsia" w:hAnsiTheme="minorEastAsia" w:hint="eastAsia"/>
                <w:b/>
              </w:rPr>
              <w:t xml:space="preserve">　</w:t>
            </w:r>
          </w:p>
          <w:p w14:paraId="1AD0BEAE" w14:textId="77777777" w:rsidR="00D62D13" w:rsidRDefault="00D62D13" w:rsidP="006A513F">
            <w:pPr>
              <w:snapToGrid w:val="0"/>
              <w:jc w:val="left"/>
              <w:rPr>
                <w:rFonts w:ascii="ＭＳ Ｐ明朝" w:eastAsia="ＭＳ Ｐ明朝" w:hAnsi="ＭＳ Ｐ明朝"/>
                <w:b/>
              </w:rPr>
            </w:pPr>
          </w:p>
          <w:p w14:paraId="552FDFDE" w14:textId="77777777" w:rsidR="00D62D13" w:rsidRPr="00BA227F" w:rsidRDefault="00D62D13" w:rsidP="006A513F">
            <w:pPr>
              <w:snapToGrid w:val="0"/>
              <w:jc w:val="left"/>
              <w:rPr>
                <w:rFonts w:ascii="ＭＳ Ｐ明朝" w:eastAsia="ＭＳ Ｐ明朝" w:hAnsi="ＭＳ Ｐ明朝"/>
                <w:b/>
              </w:rPr>
            </w:pPr>
          </w:p>
        </w:tc>
      </w:tr>
      <w:tr w:rsidR="00D62D13" w:rsidRPr="0009723A" w14:paraId="1965EEF3" w14:textId="77777777" w:rsidTr="006A513F">
        <w:tc>
          <w:tcPr>
            <w:tcW w:w="8497" w:type="dxa"/>
          </w:tcPr>
          <w:p w14:paraId="70341712" w14:textId="77777777" w:rsidR="00D62D13" w:rsidRPr="008E174A" w:rsidRDefault="00D62D13" w:rsidP="00D62D13">
            <w:pPr>
              <w:pStyle w:val="aa"/>
              <w:numPr>
                <w:ilvl w:val="0"/>
                <w:numId w:val="2"/>
              </w:numPr>
              <w:snapToGrid w:val="0"/>
              <w:ind w:leftChars="0"/>
              <w:jc w:val="left"/>
              <w:rPr>
                <w:rFonts w:ascii="游ゴシック" w:eastAsia="游ゴシック" w:hAnsi="游ゴシック"/>
                <w:b/>
                <w:sz w:val="20"/>
                <w:shd w:val="pct15" w:color="auto" w:fill="FFFFFF"/>
              </w:rPr>
            </w:pPr>
            <w:r w:rsidRPr="00295E75">
              <w:rPr>
                <w:rFonts w:ascii="游ゴシック" w:eastAsia="游ゴシック" w:hAnsi="游ゴシック" w:hint="eastAsia"/>
                <w:b/>
                <w:sz w:val="24"/>
              </w:rPr>
              <w:t>臨床研究の価値（FINER）</w:t>
            </w:r>
          </w:p>
        </w:tc>
      </w:tr>
      <w:tr w:rsidR="00D62D13" w:rsidRPr="0009723A" w14:paraId="0ECFAC2E" w14:textId="77777777" w:rsidTr="006A513F">
        <w:trPr>
          <w:trHeight w:val="5025"/>
        </w:trPr>
        <w:tc>
          <w:tcPr>
            <w:tcW w:w="8497" w:type="dxa"/>
          </w:tcPr>
          <w:p w14:paraId="768C98D8" w14:textId="77777777" w:rsidR="00D62D13" w:rsidRPr="00883064" w:rsidRDefault="00D62D13" w:rsidP="006A513F">
            <w:pPr>
              <w:snapToGrid w:val="0"/>
              <w:jc w:val="left"/>
              <w:rPr>
                <w:rFonts w:ascii="游ゴシック" w:eastAsia="游ゴシック" w:hAnsi="游ゴシック"/>
                <w:b/>
                <w:sz w:val="24"/>
                <w:shd w:val="pct15" w:color="auto" w:fill="FFFFFF"/>
              </w:rPr>
            </w:pPr>
            <w:r w:rsidRPr="00812C88">
              <w:rPr>
                <w:rFonts w:ascii="游ゴシック" w:eastAsia="游ゴシック" w:hAnsi="游ゴシック" w:hint="eastAsia"/>
                <w:b/>
                <w:sz w:val="24"/>
                <w:u w:val="single"/>
                <w:shd w:val="pct15" w:color="auto" w:fill="FFFFFF"/>
              </w:rPr>
              <w:t>F</w:t>
            </w:r>
            <w:r w:rsidRPr="00883064">
              <w:rPr>
                <w:rFonts w:ascii="游ゴシック" w:eastAsia="游ゴシック" w:hAnsi="游ゴシック" w:hint="eastAsia"/>
                <w:b/>
                <w:sz w:val="24"/>
                <w:shd w:val="pct15" w:color="auto" w:fill="FFFFFF"/>
              </w:rPr>
              <w:t>easibility（実施可能性）</w:t>
            </w:r>
          </w:p>
          <w:p w14:paraId="0AD09BFF" w14:textId="77777777" w:rsidR="00D62D13" w:rsidRPr="00883064" w:rsidRDefault="00D62D13" w:rsidP="006A513F">
            <w:pPr>
              <w:snapToGrid w:val="0"/>
              <w:jc w:val="left"/>
              <w:rPr>
                <w:rFonts w:asciiTheme="minorEastAsia" w:hAnsiTheme="minorEastAsia"/>
                <w:b/>
              </w:rPr>
            </w:pPr>
            <w:r>
              <w:rPr>
                <w:rFonts w:ascii="ＭＳ 明朝" w:eastAsia="ＭＳ 明朝" w:hAnsi="ＭＳ 明朝" w:cs="ＭＳ 明朝" w:hint="eastAsia"/>
                <w:b/>
              </w:rPr>
              <w:t>➡</w:t>
            </w:r>
            <w:r>
              <w:rPr>
                <w:rFonts w:asciiTheme="minorEastAsia" w:hAnsiTheme="minorEastAsia" w:hint="eastAsia"/>
                <w:b/>
              </w:rPr>
              <w:t xml:space="preserve">　</w:t>
            </w:r>
          </w:p>
          <w:p w14:paraId="7FFD2D1F" w14:textId="77777777" w:rsidR="00D62D13" w:rsidRPr="00295E75" w:rsidRDefault="00D62D13" w:rsidP="006A513F">
            <w:pPr>
              <w:snapToGrid w:val="0"/>
              <w:jc w:val="left"/>
              <w:rPr>
                <w:rFonts w:asciiTheme="minorEastAsia" w:hAnsiTheme="minorEastAsia"/>
                <w:shd w:val="pct15" w:color="auto" w:fill="FFFFFF"/>
              </w:rPr>
            </w:pPr>
          </w:p>
          <w:p w14:paraId="2EB8F3E7" w14:textId="77777777" w:rsidR="00D62D13" w:rsidRPr="00883064" w:rsidRDefault="00D62D13" w:rsidP="006A513F">
            <w:pPr>
              <w:snapToGrid w:val="0"/>
              <w:jc w:val="left"/>
              <w:rPr>
                <w:rFonts w:ascii="游ゴシック" w:eastAsia="游ゴシック" w:hAnsi="游ゴシック"/>
                <w:b/>
                <w:sz w:val="24"/>
                <w:shd w:val="pct15" w:color="auto" w:fill="FFFFFF"/>
              </w:rPr>
            </w:pPr>
            <w:r w:rsidRPr="00812C88">
              <w:rPr>
                <w:rFonts w:ascii="游ゴシック" w:eastAsia="游ゴシック" w:hAnsi="游ゴシック" w:hint="eastAsia"/>
                <w:b/>
                <w:sz w:val="24"/>
                <w:u w:val="single"/>
                <w:shd w:val="pct15" w:color="auto" w:fill="FFFFFF"/>
              </w:rPr>
              <w:t>I</w:t>
            </w:r>
            <w:r w:rsidRPr="00883064">
              <w:rPr>
                <w:rFonts w:ascii="游ゴシック" w:eastAsia="游ゴシック" w:hAnsi="游ゴシック" w:hint="eastAsia"/>
                <w:b/>
                <w:sz w:val="24"/>
                <w:shd w:val="pct15" w:color="auto" w:fill="FFFFFF"/>
              </w:rPr>
              <w:t>nter</w:t>
            </w:r>
            <w:r w:rsidRPr="00883064">
              <w:rPr>
                <w:rFonts w:ascii="游ゴシック" w:eastAsia="游ゴシック" w:hAnsi="游ゴシック"/>
                <w:b/>
                <w:sz w:val="24"/>
                <w:shd w:val="pct15" w:color="auto" w:fill="FFFFFF"/>
              </w:rPr>
              <w:t>e</w:t>
            </w:r>
            <w:r w:rsidRPr="00883064">
              <w:rPr>
                <w:rFonts w:ascii="游ゴシック" w:eastAsia="游ゴシック" w:hAnsi="游ゴシック" w:hint="eastAsia"/>
                <w:b/>
                <w:sz w:val="24"/>
                <w:shd w:val="pct15" w:color="auto" w:fill="FFFFFF"/>
              </w:rPr>
              <w:t>sting（科学的興味深さ）</w:t>
            </w:r>
          </w:p>
          <w:p w14:paraId="08719F4A" w14:textId="77777777" w:rsidR="00D62D13" w:rsidRPr="00883064" w:rsidRDefault="00D62D13" w:rsidP="006A513F">
            <w:pPr>
              <w:snapToGrid w:val="0"/>
              <w:jc w:val="left"/>
              <w:rPr>
                <w:rFonts w:asciiTheme="minorEastAsia" w:hAnsiTheme="minorEastAsia"/>
                <w:b/>
              </w:rPr>
            </w:pPr>
            <w:r>
              <w:rPr>
                <w:rFonts w:ascii="ＭＳ 明朝" w:eastAsia="ＭＳ 明朝" w:hAnsi="ＭＳ 明朝" w:cs="ＭＳ 明朝" w:hint="eastAsia"/>
                <w:b/>
              </w:rPr>
              <w:t>➡</w:t>
            </w:r>
            <w:r>
              <w:rPr>
                <w:rFonts w:asciiTheme="minorEastAsia" w:hAnsiTheme="minorEastAsia" w:hint="eastAsia"/>
                <w:b/>
              </w:rPr>
              <w:t xml:space="preserve">　</w:t>
            </w:r>
          </w:p>
          <w:p w14:paraId="09F8A078" w14:textId="77777777" w:rsidR="00D62D13" w:rsidRPr="00295E75" w:rsidRDefault="00D62D13" w:rsidP="006A513F">
            <w:pPr>
              <w:snapToGrid w:val="0"/>
              <w:jc w:val="left"/>
              <w:rPr>
                <w:rFonts w:asciiTheme="minorEastAsia" w:hAnsiTheme="minorEastAsia"/>
                <w:shd w:val="pct15" w:color="auto" w:fill="FFFFFF"/>
              </w:rPr>
            </w:pPr>
          </w:p>
          <w:p w14:paraId="2230D31E" w14:textId="77777777" w:rsidR="00D62D13" w:rsidRPr="00883064" w:rsidRDefault="00D62D13" w:rsidP="006A513F">
            <w:pPr>
              <w:snapToGrid w:val="0"/>
              <w:jc w:val="left"/>
              <w:rPr>
                <w:rFonts w:ascii="游ゴシック" w:eastAsia="游ゴシック" w:hAnsi="游ゴシック"/>
                <w:b/>
                <w:sz w:val="24"/>
                <w:shd w:val="pct15" w:color="auto" w:fill="FFFFFF"/>
              </w:rPr>
            </w:pPr>
            <w:r w:rsidRPr="00812C88">
              <w:rPr>
                <w:rFonts w:ascii="游ゴシック" w:eastAsia="游ゴシック" w:hAnsi="游ゴシック" w:hint="eastAsia"/>
                <w:b/>
                <w:sz w:val="24"/>
                <w:u w:val="single"/>
                <w:shd w:val="pct15" w:color="auto" w:fill="FFFFFF"/>
              </w:rPr>
              <w:t>N</w:t>
            </w:r>
            <w:r w:rsidRPr="00883064">
              <w:rPr>
                <w:rFonts w:ascii="游ゴシック" w:eastAsia="游ゴシック" w:hAnsi="游ゴシック" w:hint="eastAsia"/>
                <w:b/>
                <w:sz w:val="24"/>
                <w:shd w:val="pct15" w:color="auto" w:fill="FFFFFF"/>
              </w:rPr>
              <w:t>ovel（新規性）</w:t>
            </w:r>
          </w:p>
          <w:p w14:paraId="461FF03A" w14:textId="77777777" w:rsidR="00D62D13" w:rsidRPr="00883064" w:rsidRDefault="00D62D13" w:rsidP="006A513F">
            <w:pPr>
              <w:snapToGrid w:val="0"/>
              <w:jc w:val="left"/>
              <w:rPr>
                <w:rFonts w:asciiTheme="minorEastAsia" w:hAnsiTheme="minorEastAsia"/>
                <w:b/>
              </w:rPr>
            </w:pPr>
            <w:r>
              <w:rPr>
                <w:rFonts w:ascii="ＭＳ 明朝" w:eastAsia="ＭＳ 明朝" w:hAnsi="ＭＳ 明朝" w:cs="ＭＳ 明朝" w:hint="eastAsia"/>
                <w:b/>
              </w:rPr>
              <w:t>➡</w:t>
            </w:r>
            <w:r>
              <w:rPr>
                <w:rFonts w:asciiTheme="minorEastAsia" w:hAnsiTheme="minorEastAsia" w:hint="eastAsia"/>
                <w:b/>
              </w:rPr>
              <w:t xml:space="preserve">　</w:t>
            </w:r>
          </w:p>
          <w:p w14:paraId="524FC21A" w14:textId="77777777" w:rsidR="00D62D13" w:rsidRPr="00295E75" w:rsidRDefault="00D62D13" w:rsidP="006A513F">
            <w:pPr>
              <w:snapToGrid w:val="0"/>
              <w:jc w:val="left"/>
              <w:rPr>
                <w:rFonts w:asciiTheme="minorEastAsia" w:hAnsiTheme="minorEastAsia"/>
                <w:shd w:val="pct15" w:color="auto" w:fill="FFFFFF"/>
              </w:rPr>
            </w:pPr>
          </w:p>
          <w:p w14:paraId="58D641E6" w14:textId="77777777" w:rsidR="00D62D13" w:rsidRPr="00883064" w:rsidRDefault="00D62D13" w:rsidP="006A513F">
            <w:pPr>
              <w:snapToGrid w:val="0"/>
              <w:jc w:val="left"/>
              <w:rPr>
                <w:rFonts w:ascii="游ゴシック" w:eastAsia="游ゴシック" w:hAnsi="游ゴシック"/>
                <w:b/>
                <w:sz w:val="24"/>
                <w:shd w:val="pct15" w:color="auto" w:fill="FFFFFF"/>
              </w:rPr>
            </w:pPr>
            <w:r w:rsidRPr="00812C88">
              <w:rPr>
                <w:rFonts w:ascii="游ゴシック" w:eastAsia="游ゴシック" w:hAnsi="游ゴシック" w:hint="eastAsia"/>
                <w:b/>
                <w:sz w:val="24"/>
                <w:u w:val="single"/>
                <w:shd w:val="pct15" w:color="auto" w:fill="FFFFFF"/>
              </w:rPr>
              <w:t>E</w:t>
            </w:r>
            <w:r w:rsidRPr="00883064">
              <w:rPr>
                <w:rFonts w:ascii="游ゴシック" w:eastAsia="游ゴシック" w:hAnsi="游ゴシック" w:hint="eastAsia"/>
                <w:b/>
                <w:sz w:val="24"/>
                <w:shd w:val="pct15" w:color="auto" w:fill="FFFFFF"/>
              </w:rPr>
              <w:t>thical（倫理性）</w:t>
            </w:r>
          </w:p>
          <w:p w14:paraId="2EAB0852" w14:textId="77777777" w:rsidR="00D62D13" w:rsidRPr="00883064" w:rsidRDefault="00D62D13" w:rsidP="006A513F">
            <w:pPr>
              <w:snapToGrid w:val="0"/>
              <w:jc w:val="left"/>
              <w:rPr>
                <w:rFonts w:asciiTheme="minorEastAsia" w:hAnsiTheme="minorEastAsia"/>
                <w:b/>
              </w:rPr>
            </w:pPr>
            <w:r>
              <w:rPr>
                <w:rFonts w:ascii="ＭＳ 明朝" w:eastAsia="ＭＳ 明朝" w:hAnsi="ＭＳ 明朝" w:cs="ＭＳ 明朝" w:hint="eastAsia"/>
                <w:b/>
              </w:rPr>
              <w:t>➡</w:t>
            </w:r>
            <w:r>
              <w:rPr>
                <w:rFonts w:asciiTheme="minorEastAsia" w:hAnsiTheme="minorEastAsia" w:hint="eastAsia"/>
                <w:b/>
              </w:rPr>
              <w:t xml:space="preserve">　</w:t>
            </w:r>
          </w:p>
          <w:p w14:paraId="726AFD9D" w14:textId="77777777" w:rsidR="00D62D13" w:rsidRPr="00295E75" w:rsidRDefault="00D62D13" w:rsidP="006A513F">
            <w:pPr>
              <w:snapToGrid w:val="0"/>
              <w:jc w:val="left"/>
              <w:rPr>
                <w:rFonts w:asciiTheme="minorEastAsia" w:hAnsiTheme="minorEastAsia"/>
                <w:shd w:val="pct15" w:color="auto" w:fill="FFFFFF"/>
              </w:rPr>
            </w:pPr>
          </w:p>
          <w:p w14:paraId="0D906959" w14:textId="77777777" w:rsidR="00D62D13" w:rsidRPr="00883064" w:rsidRDefault="00D62D13" w:rsidP="006A513F">
            <w:pPr>
              <w:snapToGrid w:val="0"/>
              <w:jc w:val="left"/>
              <w:rPr>
                <w:rFonts w:ascii="游ゴシック" w:eastAsia="游ゴシック" w:hAnsi="游ゴシック"/>
                <w:b/>
                <w:sz w:val="24"/>
                <w:shd w:val="pct15" w:color="auto" w:fill="FFFFFF"/>
              </w:rPr>
            </w:pPr>
            <w:r w:rsidRPr="00812C88">
              <w:rPr>
                <w:rFonts w:ascii="游ゴシック" w:eastAsia="游ゴシック" w:hAnsi="游ゴシック" w:hint="eastAsia"/>
                <w:b/>
                <w:sz w:val="24"/>
                <w:u w:val="single"/>
                <w:shd w:val="pct15" w:color="auto" w:fill="FFFFFF"/>
              </w:rPr>
              <w:t>R</w:t>
            </w:r>
            <w:r w:rsidRPr="00883064">
              <w:rPr>
                <w:rFonts w:ascii="游ゴシック" w:eastAsia="游ゴシック" w:hAnsi="游ゴシック" w:hint="eastAsia"/>
                <w:b/>
                <w:sz w:val="24"/>
                <w:shd w:val="pct15" w:color="auto" w:fill="FFFFFF"/>
              </w:rPr>
              <w:t>elevant（必要性）</w:t>
            </w:r>
          </w:p>
          <w:p w14:paraId="782631CD" w14:textId="77777777" w:rsidR="00D62D13" w:rsidRPr="00883064" w:rsidRDefault="00D62D13" w:rsidP="006A513F">
            <w:pPr>
              <w:snapToGrid w:val="0"/>
              <w:jc w:val="left"/>
              <w:rPr>
                <w:rFonts w:asciiTheme="minorEastAsia" w:hAnsiTheme="minorEastAsia"/>
                <w:b/>
              </w:rPr>
            </w:pPr>
            <w:r>
              <w:rPr>
                <w:rFonts w:ascii="ＭＳ 明朝" w:eastAsia="ＭＳ 明朝" w:hAnsi="ＭＳ 明朝" w:cs="ＭＳ 明朝" w:hint="eastAsia"/>
                <w:b/>
              </w:rPr>
              <w:t>➡</w:t>
            </w:r>
            <w:r>
              <w:rPr>
                <w:rFonts w:asciiTheme="minorEastAsia" w:hAnsiTheme="minorEastAsia" w:hint="eastAsia"/>
                <w:b/>
              </w:rPr>
              <w:t xml:space="preserve">　</w:t>
            </w:r>
          </w:p>
          <w:p w14:paraId="25B2B4C2" w14:textId="77777777" w:rsidR="00D62D13" w:rsidRDefault="00D62D13" w:rsidP="006A513F">
            <w:pPr>
              <w:snapToGrid w:val="0"/>
              <w:jc w:val="left"/>
              <w:rPr>
                <w:rFonts w:ascii="ＭＳ Ｐ明朝" w:eastAsia="ＭＳ Ｐ明朝" w:hAnsi="ＭＳ Ｐ明朝" w:cs="Tahoma"/>
                <w:color w:val="FF0000"/>
                <w:sz w:val="18"/>
              </w:rPr>
            </w:pPr>
          </w:p>
          <w:p w14:paraId="6C5187B2" w14:textId="445FAE68" w:rsidR="0074001D" w:rsidRPr="00BA227F" w:rsidRDefault="0074001D" w:rsidP="006A513F">
            <w:pPr>
              <w:snapToGrid w:val="0"/>
              <w:jc w:val="left"/>
              <w:rPr>
                <w:rFonts w:ascii="ＭＳ Ｐ明朝" w:eastAsia="ＭＳ Ｐ明朝" w:hAnsi="ＭＳ Ｐ明朝" w:cs="Tahoma"/>
                <w:color w:val="FF0000"/>
                <w:sz w:val="18"/>
              </w:rPr>
            </w:pPr>
          </w:p>
        </w:tc>
      </w:tr>
    </w:tbl>
    <w:p w14:paraId="38C360FD" w14:textId="77777777" w:rsidR="000B6AC1" w:rsidRDefault="000B6AC1" w:rsidP="00C93382">
      <w:pPr>
        <w:snapToGrid w:val="0"/>
        <w:spacing w:line="300" w:lineRule="auto"/>
        <w:jc w:val="left"/>
        <w:rPr>
          <w:rFonts w:ascii="游ゴシック" w:eastAsia="游ゴシック" w:hAnsi="游ゴシック"/>
          <w:b/>
          <w:sz w:val="28"/>
        </w:rPr>
      </w:pPr>
    </w:p>
    <w:p w14:paraId="1586F47F" w14:textId="3A6CA15A" w:rsidR="002821C0" w:rsidRDefault="00D62D13" w:rsidP="000A6119">
      <w:pPr>
        <w:snapToGrid w:val="0"/>
        <w:spacing w:line="300" w:lineRule="auto"/>
        <w:jc w:val="center"/>
        <w:rPr>
          <w:rFonts w:ascii="游ゴシック" w:eastAsia="游ゴシック" w:hAnsi="游ゴシック"/>
          <w:b/>
          <w:sz w:val="28"/>
        </w:rPr>
      </w:pPr>
      <w:r>
        <w:rPr>
          <w:rFonts w:ascii="游ゴシック" w:eastAsia="游ゴシック" w:hAnsi="游ゴシック" w:hint="eastAsia"/>
          <w:b/>
          <w:sz w:val="28"/>
        </w:rPr>
        <w:t>※ページ数は増えても構いません</w:t>
      </w:r>
    </w:p>
    <w:tbl>
      <w:tblPr>
        <w:tblStyle w:val="ab"/>
        <w:tblW w:w="0" w:type="auto"/>
        <w:tblLook w:val="04A0" w:firstRow="1" w:lastRow="0" w:firstColumn="1" w:lastColumn="0" w:noHBand="0" w:noVBand="1"/>
      </w:tblPr>
      <w:tblGrid>
        <w:gridCol w:w="4247"/>
        <w:gridCol w:w="4247"/>
      </w:tblGrid>
      <w:tr w:rsidR="003C3BD7" w14:paraId="7EECCF93" w14:textId="77777777" w:rsidTr="003C3BD7">
        <w:tc>
          <w:tcPr>
            <w:tcW w:w="4247" w:type="dxa"/>
          </w:tcPr>
          <w:p w14:paraId="2367291C" w14:textId="77777777" w:rsidR="003C3BD7" w:rsidRPr="003C3BD7" w:rsidRDefault="003C3BD7" w:rsidP="00883064">
            <w:pPr>
              <w:snapToGrid w:val="0"/>
              <w:spacing w:line="300" w:lineRule="auto"/>
              <w:jc w:val="center"/>
              <w:rPr>
                <w:rFonts w:ascii="游ゴシック" w:eastAsia="游ゴシック" w:hAnsi="游ゴシック"/>
                <w:b/>
                <w:szCs w:val="21"/>
              </w:rPr>
            </w:pPr>
            <w:r w:rsidRPr="003C3BD7">
              <w:rPr>
                <w:rFonts w:ascii="游ゴシック" w:eastAsia="游ゴシック" w:hAnsi="游ゴシック" w:hint="eastAsia"/>
                <w:b/>
                <w:szCs w:val="21"/>
              </w:rPr>
              <w:t>受付日</w:t>
            </w:r>
          </w:p>
        </w:tc>
        <w:tc>
          <w:tcPr>
            <w:tcW w:w="4247" w:type="dxa"/>
          </w:tcPr>
          <w:p w14:paraId="47A0CD32" w14:textId="77777777" w:rsidR="003C3BD7" w:rsidRPr="003C3BD7" w:rsidRDefault="0068258F" w:rsidP="00883064">
            <w:pPr>
              <w:snapToGrid w:val="0"/>
              <w:spacing w:line="300" w:lineRule="auto"/>
              <w:jc w:val="center"/>
              <w:rPr>
                <w:rFonts w:ascii="游ゴシック" w:eastAsia="游ゴシック" w:hAnsi="游ゴシック"/>
                <w:b/>
                <w:szCs w:val="21"/>
              </w:rPr>
            </w:pPr>
            <w:sdt>
              <w:sdtPr>
                <w:rPr>
                  <w:rFonts w:ascii="游ゴシック" w:eastAsia="游ゴシック" w:hAnsi="游ゴシック" w:hint="eastAsia"/>
                  <w:b/>
                  <w:szCs w:val="21"/>
                </w:rPr>
                <w:id w:val="-1877765125"/>
                <w:placeholder>
                  <w:docPart w:val="DefaultPlaceholder_-1854013438"/>
                </w:placeholder>
                <w:date w:fullDate="2020-08-06T00:00:00Z">
                  <w:dateFormat w:val="yyyy/MM/dd"/>
                  <w:lid w:val="ja-JP"/>
                  <w:storeMappedDataAs w:val="dateTime"/>
                  <w:calendar w:val="japan"/>
                </w:date>
              </w:sdtPr>
              <w:sdtEndPr/>
              <w:sdtContent>
                <w:r w:rsidR="003C3BD7" w:rsidRPr="003C3BD7">
                  <w:rPr>
                    <w:rFonts w:ascii="游ゴシック" w:eastAsia="游ゴシック" w:hAnsi="游ゴシック" w:hint="eastAsia"/>
                    <w:b/>
                    <w:szCs w:val="21"/>
                  </w:rPr>
                  <w:t>2020/08/06</w:t>
                </w:r>
              </w:sdtContent>
            </w:sdt>
          </w:p>
        </w:tc>
      </w:tr>
      <w:tr w:rsidR="003C3BD7" w14:paraId="5A637A0E" w14:textId="77777777" w:rsidTr="003C3BD7">
        <w:tc>
          <w:tcPr>
            <w:tcW w:w="8494" w:type="dxa"/>
            <w:gridSpan w:val="2"/>
            <w:vAlign w:val="center"/>
          </w:tcPr>
          <w:p w14:paraId="5DE4477E" w14:textId="77777777" w:rsidR="003C3BD7" w:rsidRDefault="003C3BD7" w:rsidP="003C3BD7">
            <w:pPr>
              <w:snapToGrid w:val="0"/>
              <w:spacing w:line="300" w:lineRule="auto"/>
              <w:rPr>
                <w:rFonts w:ascii="游ゴシック" w:eastAsia="游ゴシック" w:hAnsi="游ゴシック"/>
                <w:b/>
                <w:szCs w:val="21"/>
              </w:rPr>
            </w:pPr>
            <w:r w:rsidRPr="003C3BD7">
              <w:rPr>
                <w:rFonts w:ascii="游ゴシック" w:eastAsia="游ゴシック" w:hAnsi="游ゴシック" w:hint="eastAsia"/>
                <w:b/>
                <w:szCs w:val="21"/>
              </w:rPr>
              <w:t>臨床研究センター担当者より</w:t>
            </w:r>
          </w:p>
          <w:p w14:paraId="199787D0" w14:textId="77777777" w:rsidR="001B4387" w:rsidRDefault="001B4387" w:rsidP="003C3BD7">
            <w:pPr>
              <w:snapToGrid w:val="0"/>
              <w:spacing w:line="300" w:lineRule="auto"/>
              <w:rPr>
                <w:rFonts w:ascii="游ゴシック" w:eastAsia="游ゴシック" w:hAnsi="游ゴシック"/>
                <w:b/>
                <w:szCs w:val="21"/>
              </w:rPr>
            </w:pPr>
          </w:p>
          <w:p w14:paraId="654204A3" w14:textId="77777777" w:rsidR="001B4387" w:rsidRDefault="001B4387" w:rsidP="003C3BD7">
            <w:pPr>
              <w:snapToGrid w:val="0"/>
              <w:spacing w:line="300" w:lineRule="auto"/>
              <w:rPr>
                <w:rFonts w:ascii="游ゴシック" w:eastAsia="游ゴシック" w:hAnsi="游ゴシック"/>
                <w:b/>
                <w:szCs w:val="21"/>
              </w:rPr>
            </w:pPr>
          </w:p>
          <w:p w14:paraId="30B8C565" w14:textId="77777777" w:rsidR="001B4387" w:rsidRDefault="001B4387" w:rsidP="003C3BD7">
            <w:pPr>
              <w:snapToGrid w:val="0"/>
              <w:spacing w:line="300" w:lineRule="auto"/>
              <w:rPr>
                <w:rFonts w:ascii="游ゴシック" w:eastAsia="游ゴシック" w:hAnsi="游ゴシック"/>
                <w:b/>
                <w:szCs w:val="21"/>
              </w:rPr>
            </w:pPr>
          </w:p>
          <w:p w14:paraId="3B7987E9" w14:textId="77777777" w:rsidR="001B4387" w:rsidRDefault="001B4387" w:rsidP="003C3BD7">
            <w:pPr>
              <w:snapToGrid w:val="0"/>
              <w:spacing w:line="300" w:lineRule="auto"/>
              <w:rPr>
                <w:rFonts w:ascii="游ゴシック" w:eastAsia="游ゴシック" w:hAnsi="游ゴシック"/>
                <w:b/>
                <w:szCs w:val="21"/>
              </w:rPr>
            </w:pPr>
          </w:p>
          <w:p w14:paraId="405FD5C7" w14:textId="77777777" w:rsidR="001B4387" w:rsidRDefault="001B4387" w:rsidP="003C3BD7">
            <w:pPr>
              <w:snapToGrid w:val="0"/>
              <w:spacing w:line="300" w:lineRule="auto"/>
              <w:rPr>
                <w:rFonts w:ascii="游ゴシック" w:eastAsia="游ゴシック" w:hAnsi="游ゴシック"/>
                <w:b/>
                <w:szCs w:val="21"/>
              </w:rPr>
            </w:pPr>
          </w:p>
          <w:p w14:paraId="37990EDB" w14:textId="77777777" w:rsidR="001B4387" w:rsidRDefault="001B4387" w:rsidP="003C3BD7">
            <w:pPr>
              <w:snapToGrid w:val="0"/>
              <w:spacing w:line="300" w:lineRule="auto"/>
              <w:rPr>
                <w:rFonts w:ascii="游ゴシック" w:eastAsia="游ゴシック" w:hAnsi="游ゴシック"/>
                <w:b/>
                <w:szCs w:val="21"/>
              </w:rPr>
            </w:pPr>
          </w:p>
          <w:p w14:paraId="05DBC00E" w14:textId="77777777" w:rsidR="001B4387" w:rsidRPr="003C3BD7" w:rsidRDefault="001B4387" w:rsidP="003C3BD7">
            <w:pPr>
              <w:snapToGrid w:val="0"/>
              <w:spacing w:line="300" w:lineRule="auto"/>
              <w:rPr>
                <w:rFonts w:ascii="游ゴシック" w:eastAsia="游ゴシック" w:hAnsi="游ゴシック"/>
                <w:b/>
                <w:szCs w:val="21"/>
              </w:rPr>
            </w:pPr>
          </w:p>
        </w:tc>
      </w:tr>
      <w:tr w:rsidR="003C3BD7" w14:paraId="16440EF2" w14:textId="77777777" w:rsidTr="003C3BD7">
        <w:tc>
          <w:tcPr>
            <w:tcW w:w="8494" w:type="dxa"/>
            <w:gridSpan w:val="2"/>
            <w:vAlign w:val="center"/>
          </w:tcPr>
          <w:p w14:paraId="354E41EE" w14:textId="77777777" w:rsidR="003C3BD7" w:rsidRPr="003C3BD7" w:rsidRDefault="003C3BD7" w:rsidP="003C3BD7">
            <w:pPr>
              <w:snapToGrid w:val="0"/>
              <w:spacing w:line="300" w:lineRule="auto"/>
              <w:rPr>
                <w:rFonts w:ascii="游ゴシック" w:eastAsia="游ゴシック" w:hAnsi="游ゴシック"/>
                <w:b/>
                <w:szCs w:val="21"/>
              </w:rPr>
            </w:pPr>
            <w:r w:rsidRPr="003C3BD7">
              <w:rPr>
                <w:rFonts w:ascii="游ゴシック" w:eastAsia="游ゴシック" w:hAnsi="游ゴシック" w:hint="eastAsia"/>
                <w:b/>
                <w:szCs w:val="21"/>
              </w:rPr>
              <w:t xml:space="preserve">例：　</w:t>
            </w:r>
            <w:sdt>
              <w:sdtPr>
                <w:rPr>
                  <w:rFonts w:ascii="游ゴシック" w:eastAsia="游ゴシック" w:hAnsi="游ゴシック" w:hint="eastAsia"/>
                  <w:b/>
                  <w:szCs w:val="21"/>
                </w:rPr>
                <w:id w:val="820697232"/>
                <w:placeholder>
                  <w:docPart w:val="DefaultPlaceholder_-1854013439"/>
                </w:placeholder>
                <w:dropDownList>
                  <w:listItem w:displayText="記載内容を確認ください。" w:value="記載内容を確認ください。"/>
                  <w:listItem w:displayText="希望される面会日を提案ください。" w:value="希望される面会日を提案ください。"/>
                </w:dropDownList>
              </w:sdtPr>
              <w:sdtEndPr/>
              <w:sdtContent>
                <w:r w:rsidR="00E57F8A">
                  <w:rPr>
                    <w:rFonts w:ascii="游ゴシック" w:eastAsia="游ゴシック" w:hAnsi="游ゴシック" w:hint="eastAsia"/>
                    <w:b/>
                    <w:szCs w:val="21"/>
                  </w:rPr>
                  <w:t>記載内容を確認ください。</w:t>
                </w:r>
              </w:sdtContent>
            </w:sdt>
          </w:p>
        </w:tc>
      </w:tr>
    </w:tbl>
    <w:p w14:paraId="4BFE1854" w14:textId="77777777" w:rsidR="00B07D82" w:rsidRDefault="00B07D82" w:rsidP="00883064">
      <w:pPr>
        <w:snapToGrid w:val="0"/>
        <w:spacing w:line="300" w:lineRule="auto"/>
        <w:jc w:val="center"/>
        <w:rPr>
          <w:rFonts w:ascii="游ゴシック" w:eastAsia="游ゴシック" w:hAnsi="游ゴシック"/>
          <w:b/>
          <w:sz w:val="28"/>
        </w:rPr>
      </w:pPr>
    </w:p>
    <w:p w14:paraId="6DF8341E" w14:textId="77777777" w:rsidR="00B07D82" w:rsidRDefault="00B07D82">
      <w:pPr>
        <w:rPr>
          <w:rFonts w:ascii="游ゴシック" w:eastAsia="游ゴシック" w:hAnsi="游ゴシック"/>
          <w:b/>
          <w:sz w:val="28"/>
        </w:rPr>
      </w:pPr>
      <w:r>
        <w:rPr>
          <w:rFonts w:ascii="游ゴシック" w:eastAsia="游ゴシック" w:hAnsi="游ゴシック"/>
          <w:b/>
          <w:sz w:val="28"/>
        </w:rPr>
        <w:br w:type="page"/>
      </w:r>
    </w:p>
    <w:tbl>
      <w:tblPr>
        <w:tblStyle w:val="ab"/>
        <w:tblW w:w="0" w:type="auto"/>
        <w:tblInd w:w="5382" w:type="dxa"/>
        <w:tblLook w:val="04A0" w:firstRow="1" w:lastRow="0" w:firstColumn="1" w:lastColumn="0" w:noHBand="0" w:noVBand="1"/>
      </w:tblPr>
      <w:tblGrid>
        <w:gridCol w:w="992"/>
        <w:gridCol w:w="2120"/>
      </w:tblGrid>
      <w:tr w:rsidR="00B07D82" w14:paraId="685E2D15" w14:textId="77777777" w:rsidTr="000A6119">
        <w:tc>
          <w:tcPr>
            <w:tcW w:w="992" w:type="dxa"/>
          </w:tcPr>
          <w:p w14:paraId="65F4486D" w14:textId="77777777" w:rsidR="00B07D82" w:rsidRPr="00295E75" w:rsidRDefault="00B07D82" w:rsidP="00737568">
            <w:pPr>
              <w:jc w:val="left"/>
              <w:rPr>
                <w:rFonts w:ascii="游ゴシック" w:eastAsia="游ゴシック" w:hAnsi="游ゴシック"/>
                <w:b/>
              </w:rPr>
            </w:pPr>
            <w:r>
              <w:rPr>
                <w:rFonts w:ascii="游ゴシック" w:eastAsia="游ゴシック" w:hAnsi="游ゴシック" w:hint="eastAsia"/>
                <w:b/>
              </w:rPr>
              <w:lastRenderedPageBreak/>
              <w:t>作成</w:t>
            </w:r>
            <w:r w:rsidRPr="00295E75">
              <w:rPr>
                <w:rFonts w:ascii="游ゴシック" w:eastAsia="游ゴシック" w:hAnsi="游ゴシック" w:hint="eastAsia"/>
                <w:b/>
              </w:rPr>
              <w:t>日</w:t>
            </w:r>
          </w:p>
        </w:tc>
        <w:tc>
          <w:tcPr>
            <w:tcW w:w="2120" w:type="dxa"/>
          </w:tcPr>
          <w:p w14:paraId="678B5C3B" w14:textId="582892E9" w:rsidR="00B07D82" w:rsidRPr="00295E75" w:rsidRDefault="0068258F" w:rsidP="00737568">
            <w:pPr>
              <w:jc w:val="left"/>
              <w:rPr>
                <w:rFonts w:ascii="游ゴシック" w:eastAsia="游ゴシック" w:hAnsi="游ゴシック"/>
                <w:b/>
              </w:rPr>
            </w:pPr>
            <w:sdt>
              <w:sdtPr>
                <w:rPr>
                  <w:rFonts w:ascii="游ゴシック" w:eastAsia="游ゴシック" w:hAnsi="游ゴシック" w:hint="eastAsia"/>
                  <w:b/>
                </w:rPr>
                <w:alias w:val="書類作成日を選択してください。"/>
                <w:tag w:val="書類作成日を選択してください。"/>
                <w:id w:val="-875235722"/>
                <w:placeholder>
                  <w:docPart w:val="0F5A1C3D16BE4101A1F5FB6FF3F260B9"/>
                </w:placeholder>
                <w15:color w:val="FFFF99"/>
                <w:date w:fullDate="2022-03-29T00:00:00Z">
                  <w:dateFormat w:val="yyyy'年'M'月'd'日'"/>
                  <w:lid w:val="ja-JP"/>
                  <w:storeMappedDataAs w:val="dateTime"/>
                  <w:calendar w:val="gregorian"/>
                </w:date>
              </w:sdtPr>
              <w:sdtEndPr/>
              <w:sdtContent>
                <w:r w:rsidR="000316C4">
                  <w:rPr>
                    <w:rFonts w:ascii="游ゴシック" w:eastAsia="游ゴシック" w:hAnsi="游ゴシック" w:hint="eastAsia"/>
                    <w:b/>
                  </w:rPr>
                  <w:t>2022年3月29日</w:t>
                </w:r>
              </w:sdtContent>
            </w:sdt>
            <w:r w:rsidR="00B07D82">
              <w:rPr>
                <w:rFonts w:asciiTheme="majorEastAsia" w:eastAsiaTheme="majorEastAsia" w:hAnsiTheme="majorEastAsia" w:hint="eastAsia"/>
              </w:rPr>
              <w:t xml:space="preserve">　</w:t>
            </w:r>
          </w:p>
        </w:tc>
      </w:tr>
    </w:tbl>
    <w:p w14:paraId="7FF45CCF" w14:textId="77777777" w:rsidR="00B07D82" w:rsidRPr="00295E75" w:rsidRDefault="00B07D82" w:rsidP="00B07D82">
      <w:pPr>
        <w:snapToGrid w:val="0"/>
        <w:jc w:val="center"/>
        <w:rPr>
          <w:rFonts w:ascii="游ゴシック" w:eastAsia="游ゴシック" w:hAnsi="游ゴシック"/>
          <w:b/>
        </w:rPr>
      </w:pPr>
    </w:p>
    <w:p w14:paraId="5C997DC3" w14:textId="77777777" w:rsidR="00B07D82" w:rsidRPr="00B07D82" w:rsidRDefault="00B07D82" w:rsidP="00B07D82">
      <w:pPr>
        <w:jc w:val="center"/>
        <w:rPr>
          <w:rFonts w:ascii="游ゴシック" w:eastAsia="游ゴシック" w:hAnsi="游ゴシック"/>
          <w:b/>
          <w:color w:val="C00000"/>
          <w:sz w:val="36"/>
        </w:rPr>
      </w:pPr>
      <w:r w:rsidRPr="00B07D82">
        <w:rPr>
          <w:rFonts w:ascii="游ゴシック" w:eastAsia="游ゴシック" w:hAnsi="游ゴシック" w:hint="eastAsia"/>
          <w:b/>
          <w:color w:val="C00000"/>
          <w:sz w:val="36"/>
        </w:rPr>
        <w:t>臨床研究相談コンセプトシート（記載例）</w:t>
      </w:r>
    </w:p>
    <w:p w14:paraId="077A98C1" w14:textId="77777777" w:rsidR="00B07D82" w:rsidRDefault="00B07D82" w:rsidP="00B07D82">
      <w:pPr>
        <w:snapToGrid w:val="0"/>
        <w:jc w:val="center"/>
        <w:rPr>
          <w:rFonts w:ascii="游ゴシック" w:eastAsia="游ゴシック" w:hAnsi="游ゴシック"/>
          <w:sz w:val="20"/>
        </w:rPr>
      </w:pPr>
    </w:p>
    <w:p w14:paraId="0542E1B5" w14:textId="77777777" w:rsidR="00B07D82" w:rsidRPr="001B4387" w:rsidRDefault="00B07D82" w:rsidP="00B07D82">
      <w:pPr>
        <w:snapToGrid w:val="0"/>
        <w:ind w:firstLineChars="100" w:firstLine="200"/>
        <w:jc w:val="left"/>
        <w:rPr>
          <w:rFonts w:ascii="游ゴシック" w:eastAsia="游ゴシック" w:hAnsi="游ゴシック"/>
          <w:sz w:val="20"/>
          <w:szCs w:val="20"/>
        </w:rPr>
      </w:pPr>
      <w:r w:rsidRPr="001B4387">
        <w:rPr>
          <w:rFonts w:ascii="游ゴシック" w:eastAsia="游ゴシック" w:hAnsi="游ゴシック" w:hint="eastAsia"/>
          <w:sz w:val="20"/>
          <w:szCs w:val="20"/>
        </w:rPr>
        <w:t xml:space="preserve">臨床研究センターで相談を受けるのに必要な情報です。可能な限り詳細に記入してください。記入したWordファイルを </w:t>
      </w:r>
      <w:hyperlink r:id="rId8" w:history="1">
        <w:r w:rsidRPr="001B4387">
          <w:rPr>
            <w:rStyle w:val="ae"/>
            <w:rFonts w:ascii="游ゴシック" w:eastAsia="游ゴシック" w:hAnsi="游ゴシック"/>
            <w:sz w:val="20"/>
            <w:szCs w:val="20"/>
          </w:rPr>
          <w:t>rinshokenkyusodan@naramed-u.ac.jp</w:t>
        </w:r>
      </w:hyperlink>
      <w:r w:rsidRPr="001B4387">
        <w:rPr>
          <w:rFonts w:ascii="游ゴシック" w:eastAsia="游ゴシック" w:hAnsi="游ゴシック"/>
          <w:sz w:val="20"/>
          <w:szCs w:val="20"/>
        </w:rPr>
        <w:t xml:space="preserve"> </w:t>
      </w:r>
      <w:r w:rsidRPr="001B4387">
        <w:rPr>
          <w:rFonts w:ascii="游ゴシック" w:eastAsia="游ゴシック" w:hAnsi="游ゴシック" w:hint="eastAsia"/>
          <w:sz w:val="20"/>
          <w:szCs w:val="20"/>
        </w:rPr>
        <w:t>までお送りください。臨床研究センターの担当者が内容を確認し、末尾にコメントを添えてお返しいたします。</w:t>
      </w:r>
    </w:p>
    <w:p w14:paraId="2BB767ED" w14:textId="77777777" w:rsidR="000B6AC1" w:rsidRDefault="000B6AC1" w:rsidP="000B6AC1">
      <w:pPr>
        <w:jc w:val="center"/>
        <w:rPr>
          <w:rFonts w:ascii="游ゴシック" w:eastAsia="游ゴシック" w:hAnsi="游ゴシック"/>
          <w:b/>
          <w:sz w:val="22"/>
          <w:highlight w:val="yellow"/>
        </w:rPr>
      </w:pPr>
    </w:p>
    <w:p w14:paraId="71D99C11" w14:textId="1A50FC68" w:rsidR="00B07D82" w:rsidRPr="001B4387" w:rsidRDefault="00B07D82" w:rsidP="000A6119">
      <w:pPr>
        <w:jc w:val="center"/>
        <w:rPr>
          <w:rFonts w:ascii="ＭＳ ゴシック" w:eastAsia="ＭＳ ゴシック"/>
          <w:sz w:val="22"/>
        </w:rPr>
      </w:pPr>
      <w:r w:rsidRPr="001B4387">
        <w:rPr>
          <w:rFonts w:ascii="游ゴシック" w:eastAsia="游ゴシック" w:hAnsi="游ゴシック" w:hint="eastAsia"/>
          <w:b/>
          <w:sz w:val="22"/>
          <w:highlight w:val="yellow"/>
        </w:rPr>
        <w:t>申請者情報および相談目的については必ずご記入ください。</w:t>
      </w:r>
    </w:p>
    <w:tbl>
      <w:tblPr>
        <w:tblW w:w="8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497"/>
      </w:tblGrid>
      <w:tr w:rsidR="00B07D82" w:rsidRPr="0009723A" w14:paraId="2B9CB4ED" w14:textId="77777777" w:rsidTr="00737568">
        <w:tc>
          <w:tcPr>
            <w:tcW w:w="8497" w:type="dxa"/>
          </w:tcPr>
          <w:p w14:paraId="444524AC" w14:textId="2FEFE2BF" w:rsidR="00B07D82" w:rsidRDefault="00B07D82" w:rsidP="00737568">
            <w:pPr>
              <w:snapToGrid w:val="0"/>
              <w:jc w:val="left"/>
              <w:rPr>
                <w:rFonts w:ascii="游ゴシック" w:eastAsia="游ゴシック" w:hAnsi="游ゴシック"/>
                <w:b/>
                <w:sz w:val="24"/>
              </w:rPr>
            </w:pPr>
            <w:r w:rsidRPr="00312D3A">
              <w:rPr>
                <w:rFonts w:ascii="游ゴシック" w:eastAsia="游ゴシック" w:hAnsi="游ゴシック" w:hint="eastAsia"/>
                <w:b/>
                <w:sz w:val="24"/>
                <w:highlight w:val="yellow"/>
              </w:rPr>
              <w:t>申請者情報</w:t>
            </w:r>
          </w:p>
        </w:tc>
      </w:tr>
      <w:tr w:rsidR="00B07D82" w:rsidRPr="0009723A" w14:paraId="23016D28" w14:textId="77777777" w:rsidTr="00737568">
        <w:tc>
          <w:tcPr>
            <w:tcW w:w="8497" w:type="dxa"/>
          </w:tcPr>
          <w:p w14:paraId="35D5A4CA" w14:textId="77777777" w:rsidR="00B07D82" w:rsidRPr="00883064" w:rsidRDefault="00B07D82" w:rsidP="00737568">
            <w:pPr>
              <w:snapToGrid w:val="0"/>
              <w:spacing w:line="300" w:lineRule="auto"/>
              <w:jc w:val="left"/>
              <w:rPr>
                <w:rFonts w:ascii="游ゴシック" w:eastAsia="游ゴシック" w:hAnsi="游ゴシック"/>
                <w:b/>
                <w:sz w:val="24"/>
                <w:shd w:val="pct15" w:color="auto" w:fill="FFFFFF"/>
              </w:rPr>
            </w:pPr>
            <w:r w:rsidRPr="00295E75">
              <w:rPr>
                <w:rFonts w:ascii="游ゴシック" w:eastAsia="游ゴシック" w:hAnsi="游ゴシック" w:hint="eastAsia"/>
                <w:b/>
                <w:sz w:val="24"/>
                <w:shd w:val="pct15" w:color="auto" w:fill="FFFFFF"/>
              </w:rPr>
              <w:t>氏名：</w:t>
            </w:r>
          </w:p>
          <w:p w14:paraId="601FB82A" w14:textId="77777777" w:rsidR="00B07D82" w:rsidRPr="00295E75" w:rsidRDefault="00B07D82" w:rsidP="00737568">
            <w:pPr>
              <w:snapToGrid w:val="0"/>
              <w:spacing w:line="300" w:lineRule="auto"/>
              <w:jc w:val="left"/>
              <w:rPr>
                <w:rFonts w:asciiTheme="minorEastAsia" w:hAnsiTheme="minorEastAsia"/>
                <w:b/>
              </w:rPr>
            </w:pPr>
            <w:r>
              <w:rPr>
                <w:rFonts w:ascii="ＭＳ 明朝" w:eastAsia="ＭＳ 明朝" w:hAnsi="ＭＳ 明朝" w:cs="ＭＳ 明朝" w:hint="eastAsia"/>
                <w:b/>
              </w:rPr>
              <w:t>➡</w:t>
            </w:r>
            <w:r>
              <w:rPr>
                <w:rFonts w:asciiTheme="minorEastAsia" w:hAnsiTheme="minorEastAsia" w:hint="eastAsia"/>
                <w:b/>
              </w:rPr>
              <w:t xml:space="preserve">　　</w:t>
            </w:r>
            <w:r w:rsidRPr="00696D59">
              <w:rPr>
                <w:rFonts w:asciiTheme="minorEastAsia" w:hAnsiTheme="minorEastAsia" w:hint="eastAsia"/>
                <w:b/>
                <w:color w:val="C00000"/>
                <w:sz w:val="24"/>
                <w:szCs w:val="28"/>
                <w:u w:val="single"/>
              </w:rPr>
              <w:t>しょう とくた</w:t>
            </w:r>
          </w:p>
          <w:p w14:paraId="3BE91AD8" w14:textId="77777777" w:rsidR="00B07D82" w:rsidRPr="00883064" w:rsidRDefault="00B07D82" w:rsidP="00737568">
            <w:pPr>
              <w:snapToGrid w:val="0"/>
              <w:spacing w:line="300" w:lineRule="auto"/>
              <w:jc w:val="left"/>
              <w:rPr>
                <w:rFonts w:ascii="游ゴシック" w:eastAsia="游ゴシック" w:hAnsi="游ゴシック"/>
                <w:b/>
                <w:sz w:val="24"/>
                <w:shd w:val="pct15" w:color="auto" w:fill="FFFFFF"/>
              </w:rPr>
            </w:pPr>
            <w:r w:rsidRPr="00295E75">
              <w:rPr>
                <w:rFonts w:ascii="游ゴシック" w:eastAsia="游ゴシック" w:hAnsi="游ゴシック" w:hint="eastAsia"/>
                <w:b/>
                <w:sz w:val="24"/>
                <w:shd w:val="pct15" w:color="auto" w:fill="FFFFFF"/>
              </w:rPr>
              <w:t>所属：</w:t>
            </w:r>
          </w:p>
          <w:p w14:paraId="78B7A669" w14:textId="77777777" w:rsidR="00B07D82" w:rsidRPr="00295E75" w:rsidRDefault="00B07D82" w:rsidP="00737568">
            <w:pPr>
              <w:snapToGrid w:val="0"/>
              <w:spacing w:line="300" w:lineRule="auto"/>
              <w:jc w:val="left"/>
              <w:rPr>
                <w:rFonts w:asciiTheme="minorEastAsia" w:hAnsiTheme="minorEastAsia"/>
                <w:b/>
              </w:rPr>
            </w:pPr>
            <w:r>
              <w:rPr>
                <w:rFonts w:ascii="ＭＳ 明朝" w:eastAsia="ＭＳ 明朝" w:hAnsi="ＭＳ 明朝" w:cs="ＭＳ 明朝" w:hint="eastAsia"/>
                <w:b/>
              </w:rPr>
              <w:t>➡</w:t>
            </w:r>
            <w:r>
              <w:rPr>
                <w:rFonts w:asciiTheme="minorEastAsia" w:hAnsiTheme="minorEastAsia" w:hint="eastAsia"/>
                <w:b/>
              </w:rPr>
              <w:t xml:space="preserve">　　</w:t>
            </w:r>
            <w:r w:rsidRPr="004C7357">
              <w:rPr>
                <w:rFonts w:asciiTheme="minorEastAsia" w:hAnsiTheme="minorEastAsia" w:hint="eastAsia"/>
                <w:b/>
                <w:color w:val="C00000"/>
                <w:sz w:val="24"/>
                <w:szCs w:val="28"/>
                <w:u w:val="single"/>
              </w:rPr>
              <w:t>奈良県立医科大学附属病院</w:t>
            </w:r>
            <w:r w:rsidRPr="004C7357">
              <w:rPr>
                <w:rFonts w:asciiTheme="minorEastAsia" w:hAnsiTheme="minorEastAsia"/>
                <w:b/>
                <w:color w:val="C00000"/>
                <w:sz w:val="24"/>
                <w:szCs w:val="28"/>
                <w:u w:val="single"/>
              </w:rPr>
              <w:t>XX</w:t>
            </w:r>
            <w:r w:rsidRPr="004C7357">
              <w:rPr>
                <w:rFonts w:asciiTheme="minorEastAsia" w:hAnsiTheme="minorEastAsia" w:hint="eastAsia"/>
                <w:b/>
                <w:color w:val="C00000"/>
                <w:sz w:val="24"/>
                <w:szCs w:val="28"/>
                <w:u w:val="single"/>
              </w:rPr>
              <w:t>科</w:t>
            </w:r>
          </w:p>
          <w:p w14:paraId="3877F119" w14:textId="77777777" w:rsidR="00B07D82" w:rsidRPr="00883064" w:rsidRDefault="00B07D82" w:rsidP="00737568">
            <w:pPr>
              <w:snapToGrid w:val="0"/>
              <w:spacing w:line="300" w:lineRule="auto"/>
              <w:jc w:val="left"/>
              <w:rPr>
                <w:rFonts w:ascii="游ゴシック" w:eastAsia="游ゴシック" w:hAnsi="游ゴシック"/>
                <w:b/>
                <w:sz w:val="24"/>
                <w:shd w:val="pct15" w:color="auto" w:fill="FFFFFF"/>
              </w:rPr>
            </w:pPr>
            <w:r w:rsidRPr="00295E75">
              <w:rPr>
                <w:rFonts w:ascii="游ゴシック" w:eastAsia="游ゴシック" w:hAnsi="游ゴシック" w:hint="eastAsia"/>
                <w:b/>
                <w:sz w:val="24"/>
                <w:shd w:val="pct15" w:color="auto" w:fill="FFFFFF"/>
              </w:rPr>
              <w:t>Mail：</w:t>
            </w:r>
          </w:p>
          <w:p w14:paraId="6C6915BC" w14:textId="77777777" w:rsidR="00B07D82" w:rsidRPr="00295E75" w:rsidRDefault="00B07D82" w:rsidP="00737568">
            <w:pPr>
              <w:snapToGrid w:val="0"/>
              <w:spacing w:line="300" w:lineRule="auto"/>
              <w:jc w:val="left"/>
              <w:rPr>
                <w:rFonts w:asciiTheme="minorEastAsia" w:hAnsiTheme="minorEastAsia"/>
                <w:b/>
              </w:rPr>
            </w:pPr>
            <w:r>
              <w:rPr>
                <w:rFonts w:ascii="ＭＳ 明朝" w:eastAsia="ＭＳ 明朝" w:hAnsi="ＭＳ 明朝" w:cs="ＭＳ 明朝" w:hint="eastAsia"/>
                <w:b/>
              </w:rPr>
              <w:t>➡</w:t>
            </w:r>
            <w:r>
              <w:rPr>
                <w:rFonts w:asciiTheme="minorEastAsia" w:hAnsiTheme="minorEastAsia" w:hint="eastAsia"/>
                <w:b/>
              </w:rPr>
              <w:t xml:space="preserve">　　</w:t>
            </w:r>
            <w:r w:rsidRPr="00696D59">
              <w:rPr>
                <w:rFonts w:asciiTheme="minorEastAsia" w:hAnsiTheme="minorEastAsia" w:hint="eastAsia"/>
                <w:b/>
                <w:color w:val="C00000"/>
                <w:sz w:val="24"/>
                <w:szCs w:val="28"/>
                <w:u w:val="single"/>
              </w:rPr>
              <w:t>s</w:t>
            </w:r>
            <w:r w:rsidRPr="00696D59">
              <w:rPr>
                <w:rFonts w:asciiTheme="minorEastAsia" w:hAnsiTheme="minorEastAsia"/>
                <w:b/>
                <w:color w:val="C00000"/>
                <w:sz w:val="24"/>
                <w:szCs w:val="28"/>
                <w:u w:val="single"/>
              </w:rPr>
              <w:t>hotokuta@naramed-u.ac.jp</w:t>
            </w:r>
          </w:p>
          <w:p w14:paraId="6191A0B7" w14:textId="77777777" w:rsidR="00ED287B" w:rsidRPr="00883064" w:rsidRDefault="00ED287B" w:rsidP="00ED287B">
            <w:pPr>
              <w:snapToGrid w:val="0"/>
              <w:jc w:val="left"/>
              <w:rPr>
                <w:rFonts w:ascii="游ゴシック" w:eastAsia="游ゴシック" w:hAnsi="游ゴシック"/>
                <w:b/>
                <w:sz w:val="24"/>
                <w:shd w:val="pct15" w:color="auto" w:fill="FFFFFF"/>
              </w:rPr>
            </w:pPr>
            <w:r>
              <w:rPr>
                <w:rFonts w:ascii="游ゴシック" w:eastAsia="游ゴシック" w:hAnsi="游ゴシック" w:hint="eastAsia"/>
                <w:b/>
                <w:sz w:val="24"/>
                <w:shd w:val="pct15" w:color="auto" w:fill="FFFFFF"/>
              </w:rPr>
              <w:t>代表番号（</w:t>
            </w:r>
            <w:r w:rsidRPr="00295E75">
              <w:rPr>
                <w:rFonts w:ascii="游ゴシック" w:eastAsia="游ゴシック" w:hAnsi="游ゴシック" w:hint="eastAsia"/>
                <w:b/>
                <w:sz w:val="24"/>
                <w:shd w:val="pct15" w:color="auto" w:fill="FFFFFF"/>
              </w:rPr>
              <w:t>内線</w:t>
            </w:r>
            <w:r>
              <w:rPr>
                <w:rFonts w:ascii="游ゴシック" w:eastAsia="游ゴシック" w:hAnsi="游ゴシック" w:hint="eastAsia"/>
                <w:b/>
                <w:sz w:val="24"/>
                <w:shd w:val="pct15" w:color="auto" w:fill="FFFFFF"/>
              </w:rPr>
              <w:t>）</w:t>
            </w:r>
            <w:r w:rsidRPr="00295E75">
              <w:rPr>
                <w:rFonts w:ascii="游ゴシック" w:eastAsia="游ゴシック" w:hAnsi="游ゴシック" w:hint="eastAsia"/>
                <w:b/>
                <w:sz w:val="24"/>
                <w:shd w:val="pct15" w:color="auto" w:fill="FFFFFF"/>
              </w:rPr>
              <w:t>・PHS番号：</w:t>
            </w:r>
          </w:p>
          <w:p w14:paraId="710D36EF" w14:textId="18045D0D" w:rsidR="00B07D82" w:rsidRPr="00295E75" w:rsidRDefault="00B07D82" w:rsidP="00B07D82">
            <w:pPr>
              <w:snapToGrid w:val="0"/>
              <w:spacing w:line="300" w:lineRule="auto"/>
              <w:jc w:val="left"/>
              <w:rPr>
                <w:rFonts w:asciiTheme="minorEastAsia" w:hAnsiTheme="minorEastAsia"/>
                <w:b/>
              </w:rPr>
            </w:pPr>
            <w:r>
              <w:rPr>
                <w:rFonts w:ascii="ＭＳ 明朝" w:eastAsia="ＭＳ 明朝" w:hAnsi="ＭＳ 明朝" w:cs="ＭＳ 明朝" w:hint="eastAsia"/>
                <w:b/>
              </w:rPr>
              <w:t>➡</w:t>
            </w:r>
            <w:r>
              <w:rPr>
                <w:rFonts w:asciiTheme="minorEastAsia" w:hAnsiTheme="minorEastAsia" w:hint="eastAsia"/>
                <w:b/>
              </w:rPr>
              <w:t xml:space="preserve">　　</w:t>
            </w:r>
            <w:r w:rsidR="00ED287B">
              <w:rPr>
                <w:rFonts w:asciiTheme="minorEastAsia" w:hAnsiTheme="minorEastAsia" w:hint="eastAsia"/>
                <w:b/>
                <w:color w:val="C00000"/>
                <w:sz w:val="24"/>
                <w:szCs w:val="28"/>
                <w:u w:val="single"/>
              </w:rPr>
              <w:t>0</w:t>
            </w:r>
            <w:r w:rsidR="00ED287B">
              <w:rPr>
                <w:rFonts w:asciiTheme="minorEastAsia" w:hAnsiTheme="minorEastAsia"/>
                <w:b/>
                <w:color w:val="C00000"/>
                <w:sz w:val="24"/>
                <w:szCs w:val="28"/>
                <w:u w:val="single"/>
              </w:rPr>
              <w:t>744-22-3051（○○○○）・・・</w:t>
            </w:r>
          </w:p>
        </w:tc>
      </w:tr>
      <w:tr w:rsidR="00B07D82" w:rsidRPr="0009723A" w14:paraId="154B4CD9" w14:textId="77777777" w:rsidTr="00737568">
        <w:tc>
          <w:tcPr>
            <w:tcW w:w="8497" w:type="dxa"/>
          </w:tcPr>
          <w:p w14:paraId="08C5549A" w14:textId="20DA7F5F" w:rsidR="00B07D82" w:rsidRPr="002821C0" w:rsidRDefault="00B07D82" w:rsidP="000A6119">
            <w:pPr>
              <w:pStyle w:val="aa"/>
              <w:numPr>
                <w:ilvl w:val="0"/>
                <w:numId w:val="4"/>
              </w:numPr>
              <w:snapToGrid w:val="0"/>
              <w:ind w:leftChars="0"/>
              <w:jc w:val="left"/>
              <w:rPr>
                <w:rFonts w:ascii="游ゴシック" w:eastAsia="游ゴシック" w:hAnsi="游ゴシック"/>
                <w:b/>
                <w:sz w:val="20"/>
                <w:shd w:val="pct15" w:color="auto" w:fill="FFFFFF"/>
              </w:rPr>
            </w:pPr>
            <w:r w:rsidRPr="000A6119">
              <w:rPr>
                <w:rFonts w:ascii="游ゴシック" w:eastAsia="游ゴシック" w:hAnsi="游ゴシック" w:hint="eastAsia"/>
                <w:b/>
                <w:sz w:val="24"/>
                <w:highlight w:val="yellow"/>
              </w:rPr>
              <w:t>相談目的</w:t>
            </w:r>
          </w:p>
        </w:tc>
      </w:tr>
      <w:tr w:rsidR="00B07D82" w:rsidRPr="0009723A" w14:paraId="52CBA6DC" w14:textId="77777777" w:rsidTr="00737568">
        <w:tc>
          <w:tcPr>
            <w:tcW w:w="8497" w:type="dxa"/>
          </w:tcPr>
          <w:p w14:paraId="04CFDD74" w14:textId="77777777" w:rsidR="00B07D82" w:rsidRPr="00883064" w:rsidRDefault="00B07D82" w:rsidP="00737568">
            <w:pPr>
              <w:snapToGrid w:val="0"/>
              <w:spacing w:line="300" w:lineRule="auto"/>
              <w:jc w:val="left"/>
              <w:rPr>
                <w:rFonts w:ascii="游ゴシック" w:eastAsia="游ゴシック" w:hAnsi="游ゴシック"/>
                <w:b/>
                <w:sz w:val="24"/>
                <w:shd w:val="pct15" w:color="auto" w:fill="FFFFFF"/>
              </w:rPr>
            </w:pPr>
            <w:r w:rsidRPr="00295E75">
              <w:rPr>
                <w:rFonts w:ascii="游ゴシック" w:eastAsia="游ゴシック" w:hAnsi="游ゴシック" w:hint="eastAsia"/>
                <w:b/>
                <w:sz w:val="24"/>
                <w:shd w:val="pct15" w:color="auto" w:fill="FFFFFF"/>
              </w:rPr>
              <w:t>希望（相談に望むこと）</w:t>
            </w:r>
          </w:p>
          <w:p w14:paraId="356F5C98" w14:textId="77777777" w:rsidR="00B07D82" w:rsidRDefault="00B07D82" w:rsidP="00737568">
            <w:pPr>
              <w:snapToGrid w:val="0"/>
              <w:spacing w:line="300" w:lineRule="auto"/>
              <w:jc w:val="left"/>
              <w:rPr>
                <w:rFonts w:asciiTheme="minorEastAsia" w:hAnsiTheme="minorEastAsia"/>
                <w:b/>
              </w:rPr>
            </w:pPr>
            <w:r>
              <w:rPr>
                <w:rFonts w:ascii="ＭＳ 明朝" w:eastAsia="ＭＳ 明朝" w:hAnsi="ＭＳ 明朝" w:cs="ＭＳ 明朝" w:hint="eastAsia"/>
                <w:b/>
              </w:rPr>
              <w:t>➡</w:t>
            </w:r>
            <w:r>
              <w:rPr>
                <w:rFonts w:asciiTheme="minorEastAsia" w:hAnsiTheme="minorEastAsia" w:hint="eastAsia"/>
                <w:b/>
              </w:rPr>
              <w:t xml:space="preserve">　</w:t>
            </w:r>
            <w:r w:rsidRPr="00C62EE3">
              <w:rPr>
                <w:rFonts w:asciiTheme="minorEastAsia" w:hAnsiTheme="minorEastAsia" w:hint="eastAsia"/>
                <w:b/>
                <w:color w:val="C00000"/>
                <w:sz w:val="24"/>
                <w:szCs w:val="28"/>
                <w:u w:val="single"/>
              </w:rPr>
              <w:t>新規介入試験を行うための相談がしたい</w:t>
            </w:r>
          </w:p>
          <w:p w14:paraId="0C400891" w14:textId="77777777" w:rsidR="00B07D82" w:rsidRDefault="00B07D82" w:rsidP="00737568">
            <w:pPr>
              <w:snapToGrid w:val="0"/>
              <w:spacing w:line="300" w:lineRule="auto"/>
              <w:jc w:val="left"/>
              <w:rPr>
                <w:rFonts w:asciiTheme="minorEastAsia" w:hAnsiTheme="minorEastAsia"/>
                <w:b/>
                <w:color w:val="C00000"/>
                <w:u w:val="single"/>
              </w:rPr>
            </w:pPr>
            <w:r w:rsidRPr="00C62EE3">
              <w:rPr>
                <w:rFonts w:asciiTheme="minorEastAsia" w:hAnsiTheme="minorEastAsia" w:hint="eastAsia"/>
                <w:b/>
                <w:color w:val="C00000"/>
                <w:u w:val="single"/>
              </w:rPr>
              <w:t>・</w:t>
            </w:r>
            <w:r>
              <w:rPr>
                <w:rFonts w:asciiTheme="minorEastAsia" w:hAnsiTheme="minorEastAsia" w:hint="eastAsia"/>
                <w:b/>
                <w:color w:val="C00000"/>
                <w:u w:val="single"/>
              </w:rPr>
              <w:t>アウトカムの設定</w:t>
            </w:r>
          </w:p>
          <w:p w14:paraId="0F9551E2" w14:textId="77777777" w:rsidR="00B07D82" w:rsidRPr="00C62EE3" w:rsidRDefault="00B07D82" w:rsidP="00737568">
            <w:pPr>
              <w:snapToGrid w:val="0"/>
              <w:spacing w:line="300" w:lineRule="auto"/>
              <w:jc w:val="left"/>
              <w:rPr>
                <w:rFonts w:asciiTheme="minorEastAsia" w:hAnsiTheme="minorEastAsia"/>
                <w:b/>
                <w:color w:val="C00000"/>
                <w:u w:val="single"/>
              </w:rPr>
            </w:pPr>
            <w:r>
              <w:rPr>
                <w:rFonts w:asciiTheme="minorEastAsia" w:hAnsiTheme="minorEastAsia" w:hint="eastAsia"/>
                <w:b/>
                <w:color w:val="C00000"/>
                <w:u w:val="single"/>
              </w:rPr>
              <w:t>・</w:t>
            </w:r>
            <w:r w:rsidRPr="00C62EE3">
              <w:rPr>
                <w:rFonts w:asciiTheme="minorEastAsia" w:hAnsiTheme="minorEastAsia" w:hint="eastAsia"/>
                <w:b/>
                <w:color w:val="C00000"/>
                <w:u w:val="single"/>
              </w:rPr>
              <w:t>サンプルサイズ計算</w:t>
            </w:r>
          </w:p>
          <w:p w14:paraId="6E730F35" w14:textId="77777777" w:rsidR="00B07D82" w:rsidRPr="00C62EE3" w:rsidRDefault="00B07D82" w:rsidP="00737568">
            <w:pPr>
              <w:snapToGrid w:val="0"/>
              <w:spacing w:line="300" w:lineRule="auto"/>
              <w:jc w:val="left"/>
              <w:rPr>
                <w:rFonts w:asciiTheme="minorEastAsia" w:hAnsiTheme="minorEastAsia"/>
                <w:b/>
                <w:color w:val="C00000"/>
                <w:u w:val="single"/>
              </w:rPr>
            </w:pPr>
            <w:r w:rsidRPr="00C62EE3">
              <w:rPr>
                <w:rFonts w:asciiTheme="minorEastAsia" w:hAnsiTheme="minorEastAsia" w:hint="eastAsia"/>
                <w:b/>
                <w:color w:val="C00000"/>
                <w:u w:val="single"/>
              </w:rPr>
              <w:t>・割付方法</w:t>
            </w:r>
          </w:p>
          <w:p w14:paraId="4F1B68BA" w14:textId="77777777" w:rsidR="00B07D82" w:rsidRPr="00C62EE3" w:rsidRDefault="00B07D82" w:rsidP="00737568">
            <w:pPr>
              <w:snapToGrid w:val="0"/>
              <w:spacing w:line="300" w:lineRule="auto"/>
              <w:jc w:val="left"/>
              <w:rPr>
                <w:rFonts w:asciiTheme="minorEastAsia" w:hAnsiTheme="minorEastAsia"/>
                <w:b/>
                <w:color w:val="C00000"/>
                <w:u w:val="single"/>
              </w:rPr>
            </w:pPr>
            <w:r w:rsidRPr="00C62EE3">
              <w:rPr>
                <w:rFonts w:asciiTheme="minorEastAsia" w:hAnsiTheme="minorEastAsia" w:hint="eastAsia"/>
                <w:b/>
                <w:color w:val="C00000"/>
                <w:u w:val="single"/>
              </w:rPr>
              <w:t>・モニタリング、監査の有無　などの決め方がわからない</w:t>
            </w:r>
          </w:p>
          <w:p w14:paraId="698D86CD" w14:textId="77777777" w:rsidR="00B07D82" w:rsidRPr="001E1524" w:rsidRDefault="00B07D82" w:rsidP="00737568">
            <w:pPr>
              <w:snapToGrid w:val="0"/>
              <w:spacing w:line="300" w:lineRule="auto"/>
              <w:jc w:val="left"/>
              <w:rPr>
                <w:rFonts w:ascii="游ゴシック" w:eastAsia="游ゴシック" w:hAnsi="游ゴシック"/>
                <w:b/>
                <w:sz w:val="20"/>
                <w:shd w:val="pct15" w:color="auto" w:fill="FFFFFF"/>
              </w:rPr>
            </w:pPr>
          </w:p>
          <w:p w14:paraId="760C5952" w14:textId="77777777" w:rsidR="00B07D82" w:rsidRPr="008E174A" w:rsidRDefault="00B07D82" w:rsidP="00737568">
            <w:pPr>
              <w:snapToGrid w:val="0"/>
              <w:jc w:val="left"/>
              <w:rPr>
                <w:rFonts w:ascii="游ゴシック" w:eastAsia="游ゴシック" w:hAnsi="游ゴシック"/>
                <w:b/>
                <w:sz w:val="20"/>
                <w:shd w:val="pct15" w:color="auto" w:fill="FFFFFF"/>
              </w:rPr>
            </w:pPr>
          </w:p>
        </w:tc>
      </w:tr>
      <w:tr w:rsidR="00B07D82" w:rsidRPr="0009723A" w14:paraId="7C7956D2" w14:textId="77777777" w:rsidTr="00737568">
        <w:tc>
          <w:tcPr>
            <w:tcW w:w="8497" w:type="dxa"/>
          </w:tcPr>
          <w:p w14:paraId="69CD1A5D" w14:textId="77777777" w:rsidR="00B07D82" w:rsidRPr="00C62EE3" w:rsidRDefault="00B07D82" w:rsidP="000A6119">
            <w:pPr>
              <w:pStyle w:val="aa"/>
              <w:numPr>
                <w:ilvl w:val="0"/>
                <w:numId w:val="4"/>
              </w:numPr>
              <w:snapToGrid w:val="0"/>
              <w:ind w:leftChars="0"/>
              <w:jc w:val="left"/>
              <w:rPr>
                <w:rFonts w:ascii="游ゴシック" w:eastAsia="游ゴシック" w:hAnsi="游ゴシック"/>
                <w:b/>
                <w:sz w:val="20"/>
                <w:shd w:val="pct15" w:color="auto" w:fill="FFFFFF"/>
              </w:rPr>
            </w:pPr>
            <w:r w:rsidRPr="00C62EE3">
              <w:rPr>
                <w:rFonts w:ascii="游ゴシック" w:eastAsia="游ゴシック" w:hAnsi="游ゴシック" w:hint="eastAsia"/>
                <w:b/>
                <w:sz w:val="24"/>
              </w:rPr>
              <w:t>臨床研究のアイデア（PECO・PICO）</w:t>
            </w:r>
          </w:p>
        </w:tc>
      </w:tr>
      <w:tr w:rsidR="00B07D82" w:rsidRPr="0009723A" w14:paraId="17D5F19C" w14:textId="77777777" w:rsidTr="00737568">
        <w:tc>
          <w:tcPr>
            <w:tcW w:w="8497" w:type="dxa"/>
          </w:tcPr>
          <w:p w14:paraId="5604ABDA" w14:textId="77777777" w:rsidR="00B07D82" w:rsidRPr="00295E75" w:rsidRDefault="00B07D82" w:rsidP="00737568">
            <w:pPr>
              <w:snapToGrid w:val="0"/>
              <w:spacing w:line="300" w:lineRule="auto"/>
              <w:jc w:val="left"/>
              <w:rPr>
                <w:rFonts w:ascii="ＭＳ Ｐ明朝" w:eastAsia="ＭＳ Ｐ明朝" w:hAnsi="ＭＳ Ｐ明朝"/>
                <w:b/>
                <w:sz w:val="24"/>
                <w:shd w:val="pct15" w:color="auto" w:fill="FFFFFF"/>
              </w:rPr>
            </w:pPr>
            <w:r w:rsidRPr="00295E75">
              <w:rPr>
                <w:rFonts w:ascii="游ゴシック" w:eastAsia="游ゴシック" w:hAnsi="游ゴシック" w:hint="eastAsia"/>
                <w:b/>
                <w:sz w:val="24"/>
                <w:shd w:val="pct15" w:color="auto" w:fill="FFFFFF"/>
              </w:rPr>
              <w:lastRenderedPageBreak/>
              <w:t>研究のテーマ（疑問に思っていること・仮説）：</w:t>
            </w:r>
          </w:p>
          <w:p w14:paraId="0C41A3E3" w14:textId="77777777" w:rsidR="00B07D82" w:rsidRDefault="00B07D82" w:rsidP="00737568">
            <w:pPr>
              <w:snapToGrid w:val="0"/>
              <w:spacing w:line="300" w:lineRule="auto"/>
              <w:jc w:val="left"/>
              <w:rPr>
                <w:rFonts w:asciiTheme="minorEastAsia" w:hAnsiTheme="minorEastAsia"/>
                <w:b/>
                <w:color w:val="C00000"/>
                <w:sz w:val="24"/>
                <w:szCs w:val="28"/>
                <w:u w:val="single"/>
              </w:rPr>
            </w:pPr>
            <w:r w:rsidRPr="00E227F8">
              <w:rPr>
                <w:rFonts w:ascii="ＭＳ 明朝" w:eastAsia="ＭＳ 明朝" w:hAnsi="ＭＳ 明朝" w:cs="ＭＳ 明朝" w:hint="eastAsia"/>
                <w:b/>
                <w:color w:val="C00000"/>
              </w:rPr>
              <w:t>➡</w:t>
            </w:r>
            <w:r w:rsidRPr="00E227F8">
              <w:rPr>
                <w:rFonts w:asciiTheme="minorEastAsia" w:hAnsiTheme="minorEastAsia" w:hint="eastAsia"/>
                <w:b/>
                <w:color w:val="C00000"/>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b/>
                <w:color w:val="C00000"/>
                <w:sz w:val="24"/>
                <w:szCs w:val="28"/>
                <w:u w:val="single"/>
              </w:rPr>
              <mc:AlternateContent>
                <mc:Choice Requires="w16se">
                  <w16se:symEx w16se:font="Segoe UI Emoji" w16se:char="25CB"/>
                </mc:Choice>
                <mc:Fallback>
                  <w:t>○</w:t>
                </mc:Fallback>
              </mc:AlternateContent>
            </w:r>
            <w:r>
              <w:rPr>
                <mc:AlternateContent>
                  <mc:Choice Requires="w16se">
                    <w:rFonts w:asciiTheme="minorEastAsia" w:hAnsiTheme="minorEastAsia" w:hint="eastAsia"/>
                  </mc:Choice>
                  <mc:Fallback>
                    <w:rFonts w:ascii="Segoe UI Emoji" w:eastAsia="Segoe UI Emoji" w:hAnsi="Segoe UI Emoji" w:cs="Segoe UI Emoji"/>
                  </mc:Fallback>
                </mc:AlternateContent>
                <w:b/>
                <w:color w:val="C00000"/>
                <w:sz w:val="24"/>
                <w:szCs w:val="28"/>
                <w:u w:val="single"/>
              </w:rPr>
              <mc:AlternateContent>
                <mc:Choice Requires="w16se">
                  <w16se:symEx w16se:font="Segoe UI Emoji" w16se:char="25CB"/>
                </mc:Choice>
                <mc:Fallback>
                  <w:t>○</w:t>
                </mc:Fallback>
              </mc:AlternateContent>
            </w:r>
            <w:r>
              <w:rPr>
                <w:rFonts w:asciiTheme="minorEastAsia" w:hAnsiTheme="minorEastAsia" w:hint="eastAsia"/>
                <w:b/>
                <w:color w:val="C00000"/>
                <w:sz w:val="24"/>
                <w:szCs w:val="28"/>
                <w:u w:val="single"/>
              </w:rPr>
              <w:t>病の薬物治療</w:t>
            </w:r>
            <w:r w:rsidRPr="00C62EE3">
              <w:rPr>
                <w:rFonts w:asciiTheme="minorEastAsia" w:hAnsiTheme="minorEastAsia" w:hint="eastAsia"/>
                <w:b/>
                <w:color w:val="C00000"/>
                <w:sz w:val="24"/>
                <w:szCs w:val="28"/>
                <w:u w:val="single"/>
              </w:rPr>
              <w:t>は主に</w:t>
            </w:r>
            <w:r w:rsidRPr="00C62EE3">
              <w:rPr>
                <w:rFonts w:asciiTheme="minorEastAsia" w:hAnsiTheme="minorEastAsia"/>
                <w:b/>
                <w:color w:val="C00000"/>
                <w:sz w:val="24"/>
                <w:szCs w:val="28"/>
                <w:u w:val="single"/>
              </w:rPr>
              <w:t>A</w:t>
            </w:r>
            <w:r>
              <w:rPr>
                <w:rFonts w:asciiTheme="minorEastAsia" w:hAnsiTheme="minorEastAsia" w:hint="eastAsia"/>
                <w:b/>
                <w:color w:val="C00000"/>
                <w:sz w:val="24"/>
                <w:szCs w:val="28"/>
                <w:u w:val="single"/>
              </w:rPr>
              <w:t>剤＋B剤の併用療法</w:t>
            </w:r>
            <w:r w:rsidRPr="00C62EE3">
              <w:rPr>
                <w:rFonts w:asciiTheme="minorEastAsia" w:hAnsiTheme="minorEastAsia" w:hint="eastAsia"/>
                <w:b/>
                <w:color w:val="C00000"/>
                <w:sz w:val="24"/>
                <w:szCs w:val="28"/>
                <w:u w:val="single"/>
              </w:rPr>
              <w:t>で行われているが、</w:t>
            </w:r>
            <w:r>
              <w:rPr>
                <w:rFonts w:asciiTheme="minorEastAsia" w:hAnsiTheme="minorEastAsia" w:hint="eastAsia"/>
                <w:b/>
                <w:color w:val="C00000"/>
                <w:sz w:val="24"/>
                <w:szCs w:val="28"/>
                <w:u w:val="single"/>
              </w:rPr>
              <w:t>最近発売となったC剤は副作用が少なく高い奏効率を示している。</w:t>
            </w:r>
          </w:p>
          <w:p w14:paraId="4D38FF33" w14:textId="77777777" w:rsidR="00B07D82" w:rsidRPr="00E227F8" w:rsidRDefault="00B07D82" w:rsidP="00737568">
            <w:pPr>
              <w:snapToGrid w:val="0"/>
              <w:spacing w:line="300" w:lineRule="auto"/>
              <w:ind w:firstLineChars="200" w:firstLine="471"/>
              <w:jc w:val="left"/>
              <w:rPr>
                <w:rFonts w:asciiTheme="minorEastAsia" w:hAnsiTheme="minorEastAsia"/>
                <w:b/>
                <w:color w:val="C00000"/>
              </w:rPr>
            </w:pPr>
            <w:r>
              <w:rPr>
                <w:rFonts w:asciiTheme="minorEastAsia" w:hAnsiTheme="minorEastAsia" w:hint="eastAsia"/>
                <w:b/>
                <w:color w:val="C00000"/>
                <w:sz w:val="24"/>
                <w:szCs w:val="28"/>
                <w:u w:val="single"/>
              </w:rPr>
              <w:t>更にＣ剤についてはＡ剤との併用療法の有用性ついても安全に使用でき有用であるとのエビデンスが最近になって発表されている。</w:t>
            </w:r>
          </w:p>
          <w:p w14:paraId="1EA32929" w14:textId="77777777" w:rsidR="00B07D82" w:rsidRDefault="00B07D82" w:rsidP="00737568">
            <w:pPr>
              <w:snapToGrid w:val="0"/>
              <w:spacing w:line="300" w:lineRule="auto"/>
              <w:ind w:firstLineChars="100" w:firstLine="235"/>
              <w:jc w:val="left"/>
              <w:rPr>
                <w:rFonts w:asciiTheme="minorEastAsia" w:hAnsiTheme="minorEastAsia"/>
                <w:b/>
                <w:color w:val="C00000"/>
                <w:sz w:val="24"/>
                <w:szCs w:val="28"/>
                <w:u w:val="single"/>
              </w:rPr>
            </w:pPr>
            <w:r w:rsidRPr="00C62EE3">
              <w:rPr>
                <w:rFonts w:asciiTheme="minorEastAsia" w:hAnsiTheme="minorEastAsia" w:hint="eastAsia"/>
                <w:b/>
                <w:color w:val="C00000"/>
                <w:sz w:val="24"/>
                <w:szCs w:val="28"/>
                <w:u w:val="single"/>
              </w:rPr>
              <w:t>当院で</w:t>
            </w:r>
            <w:r>
              <w:rPr>
                <w:rFonts w:asciiTheme="minorEastAsia" w:hAnsiTheme="minorEastAsia" w:hint="eastAsia"/>
                <w:b/>
                <w:color w:val="C00000"/>
                <w:sz w:val="24"/>
                <w:szCs w:val="28"/>
                <w:u w:val="single"/>
              </w:rPr>
              <w:t>もＣ剤単独、あるいはＡ剤＋Ｃ剤の処方は増えつつあるが、従来多用されていたＡ剤＋Ｂ剤の併用療法との有用性、安全性を比較した研究は行われていない。</w:t>
            </w:r>
          </w:p>
          <w:p w14:paraId="746ED75E" w14:textId="77777777" w:rsidR="00B07D82" w:rsidRPr="00C62EE3" w:rsidRDefault="00B07D82" w:rsidP="00737568">
            <w:pPr>
              <w:snapToGrid w:val="0"/>
              <w:spacing w:line="300" w:lineRule="auto"/>
              <w:ind w:firstLineChars="100" w:firstLine="235"/>
              <w:jc w:val="left"/>
              <w:rPr>
                <w:rFonts w:asciiTheme="minorEastAsia" w:hAnsiTheme="minorEastAsia"/>
                <w:b/>
                <w:color w:val="C00000"/>
                <w:sz w:val="24"/>
                <w:szCs w:val="28"/>
                <w:u w:val="single"/>
              </w:rPr>
            </w:pPr>
            <w:r>
              <w:rPr>
                <w:rFonts w:asciiTheme="minorEastAsia" w:hAnsiTheme="minorEastAsia" w:hint="eastAsia"/>
                <w:b/>
                <w:color w:val="C00000"/>
                <w:sz w:val="24"/>
                <w:szCs w:val="28"/>
                <w:u w:val="single"/>
              </w:rPr>
              <w:t>Ａ剤、Ｂ剤、Ｃ剤共に</w:t>
            </w:r>
            <w:r>
              <w:rPr>
                <mc:AlternateContent>
                  <mc:Choice Requires="w16se">
                    <w:rFonts w:asciiTheme="minorEastAsia" w:hAnsiTheme="minorEastAsia" w:hint="eastAsia"/>
                  </mc:Choice>
                  <mc:Fallback>
                    <w:rFonts w:ascii="Segoe UI Emoji" w:eastAsia="Segoe UI Emoji" w:hAnsi="Segoe UI Emoji" w:cs="Segoe UI Emoji"/>
                  </mc:Fallback>
                </mc:AlternateContent>
                <w:b/>
                <w:color w:val="C00000"/>
                <w:sz w:val="24"/>
                <w:szCs w:val="28"/>
                <w:u w:val="single"/>
              </w:rPr>
              <mc:AlternateContent>
                <mc:Choice Requires="w16se">
                  <w16se:symEx w16se:font="Segoe UI Emoji" w16se:char="25CB"/>
                </mc:Choice>
                <mc:Fallback>
                  <w:t>○</w:t>
                </mc:Fallback>
              </mc:AlternateContent>
            </w:r>
            <w:r>
              <w:rPr>
                <mc:AlternateContent>
                  <mc:Choice Requires="w16se">
                    <w:rFonts w:asciiTheme="minorEastAsia" w:hAnsiTheme="minorEastAsia" w:hint="eastAsia"/>
                  </mc:Choice>
                  <mc:Fallback>
                    <w:rFonts w:ascii="Segoe UI Emoji" w:eastAsia="Segoe UI Emoji" w:hAnsi="Segoe UI Emoji" w:cs="Segoe UI Emoji"/>
                  </mc:Fallback>
                </mc:AlternateContent>
                <w:b/>
                <w:color w:val="C00000"/>
                <w:sz w:val="24"/>
                <w:szCs w:val="28"/>
                <w:u w:val="single"/>
              </w:rPr>
              <mc:AlternateContent>
                <mc:Choice Requires="w16se">
                  <w16se:symEx w16se:font="Segoe UI Emoji" w16se:char="25CB"/>
                </mc:Choice>
                <mc:Fallback>
                  <w:t>○</w:t>
                </mc:Fallback>
              </mc:AlternateContent>
            </w:r>
            <w:r>
              <w:rPr>
                <w:rFonts w:asciiTheme="minorEastAsia" w:hAnsiTheme="minorEastAsia" w:hint="eastAsia"/>
                <w:b/>
                <w:color w:val="C00000"/>
                <w:sz w:val="24"/>
                <w:szCs w:val="28"/>
                <w:u w:val="single"/>
              </w:rPr>
              <w:t>病に適応症を得ている薬剤であり、Ａ剤＋Ｃ剤の有用性、安全性が従来多用されてきたＡ剤＋Ｂ剤のそれを上回れば、数年後に改定予定の</w:t>
            </w:r>
            <w:r>
              <w:rPr>
                <mc:AlternateContent>
                  <mc:Choice Requires="w16se">
                    <w:rFonts w:asciiTheme="minorEastAsia" w:hAnsiTheme="minorEastAsia" w:hint="eastAsia"/>
                  </mc:Choice>
                  <mc:Fallback>
                    <w:rFonts w:ascii="Segoe UI Emoji" w:eastAsia="Segoe UI Emoji" w:hAnsi="Segoe UI Emoji" w:cs="Segoe UI Emoji"/>
                  </mc:Fallback>
                </mc:AlternateContent>
                <w:b/>
                <w:color w:val="C00000"/>
                <w:sz w:val="24"/>
                <w:szCs w:val="28"/>
                <w:u w:val="single"/>
              </w:rPr>
              <mc:AlternateContent>
                <mc:Choice Requires="w16se">
                  <w16se:symEx w16se:font="Segoe UI Emoji" w16se:char="25CB"/>
                </mc:Choice>
                <mc:Fallback>
                  <w:t>○</w:t>
                </mc:Fallback>
              </mc:AlternateContent>
            </w:r>
            <w:r>
              <w:rPr>
                <mc:AlternateContent>
                  <mc:Choice Requires="w16se">
                    <w:rFonts w:asciiTheme="minorEastAsia" w:hAnsiTheme="minorEastAsia" w:hint="eastAsia"/>
                  </mc:Choice>
                  <mc:Fallback>
                    <w:rFonts w:ascii="Segoe UI Emoji" w:eastAsia="Segoe UI Emoji" w:hAnsi="Segoe UI Emoji" w:cs="Segoe UI Emoji"/>
                  </mc:Fallback>
                </mc:AlternateContent>
                <w:b/>
                <w:color w:val="C00000"/>
                <w:sz w:val="24"/>
                <w:szCs w:val="28"/>
                <w:u w:val="single"/>
              </w:rPr>
              <mc:AlternateContent>
                <mc:Choice Requires="w16se">
                  <w16se:symEx w16se:font="Segoe UI Emoji" w16se:char="25CB"/>
                </mc:Choice>
                <mc:Fallback>
                  <w:t>○</w:t>
                </mc:Fallback>
              </mc:AlternateContent>
            </w:r>
            <w:r>
              <w:rPr>
                <w:rFonts w:asciiTheme="minorEastAsia" w:hAnsiTheme="minorEastAsia" w:hint="eastAsia"/>
                <w:b/>
                <w:color w:val="C00000"/>
                <w:sz w:val="24"/>
                <w:szCs w:val="28"/>
                <w:u w:val="single"/>
              </w:rPr>
              <w:t>病治療ガイドラインに影響を与えうるエビデンスとなる可能性がある。</w:t>
            </w:r>
          </w:p>
          <w:p w14:paraId="5B492A4E" w14:textId="1F333C2D" w:rsidR="00B07D82" w:rsidRDefault="00B07D82" w:rsidP="00B07D82">
            <w:pPr>
              <w:pStyle w:val="aa"/>
              <w:numPr>
                <w:ilvl w:val="0"/>
                <w:numId w:val="3"/>
              </w:numPr>
              <w:snapToGrid w:val="0"/>
              <w:spacing w:line="300" w:lineRule="auto"/>
              <w:ind w:leftChars="0"/>
              <w:rPr>
                <w:rFonts w:asciiTheme="minorEastAsia" w:hAnsiTheme="minorEastAsia"/>
                <w:b/>
                <w:color w:val="C00000"/>
                <w:sz w:val="18"/>
                <w:szCs w:val="20"/>
                <w:u w:val="single"/>
              </w:rPr>
            </w:pPr>
            <w:r>
              <w:rPr>
                <w:rFonts w:asciiTheme="minorEastAsia" w:hAnsiTheme="minorEastAsia"/>
                <w:b/>
                <w:color w:val="C00000"/>
                <w:sz w:val="18"/>
                <w:szCs w:val="20"/>
                <w:u w:val="single"/>
              </w:rPr>
              <w:t>Sho</w:t>
            </w:r>
            <w:r w:rsidRPr="00E227F8">
              <w:rPr>
                <w:rFonts w:asciiTheme="minorEastAsia" w:hAnsiTheme="minorEastAsia"/>
                <w:b/>
                <w:color w:val="C00000"/>
                <w:sz w:val="18"/>
                <w:szCs w:val="20"/>
                <w:u w:val="single"/>
              </w:rPr>
              <w:t>, et al. N Med U J. 2020.15 (16) 360-369.</w:t>
            </w:r>
          </w:p>
          <w:p w14:paraId="0B9842D9" w14:textId="77777777" w:rsidR="002821C0" w:rsidRPr="00E227F8" w:rsidRDefault="002821C0" w:rsidP="000A6119">
            <w:pPr>
              <w:pStyle w:val="aa"/>
              <w:snapToGrid w:val="0"/>
              <w:spacing w:line="300" w:lineRule="auto"/>
              <w:ind w:leftChars="0" w:left="360"/>
              <w:rPr>
                <w:rFonts w:asciiTheme="minorEastAsia" w:hAnsiTheme="minorEastAsia"/>
                <w:b/>
                <w:color w:val="C00000"/>
                <w:sz w:val="18"/>
                <w:szCs w:val="20"/>
                <w:u w:val="single"/>
              </w:rPr>
            </w:pPr>
          </w:p>
          <w:p w14:paraId="20E8E79A" w14:textId="77777777" w:rsidR="00B07D82" w:rsidRPr="00883064" w:rsidRDefault="00B07D82" w:rsidP="00737568">
            <w:pPr>
              <w:snapToGrid w:val="0"/>
              <w:spacing w:line="300" w:lineRule="auto"/>
              <w:rPr>
                <w:rFonts w:ascii="游ゴシック" w:eastAsia="游ゴシック" w:hAnsi="游ゴシック"/>
                <w:b/>
                <w:color w:val="000000"/>
                <w:sz w:val="24"/>
                <w:szCs w:val="21"/>
                <w:shd w:val="pct15" w:color="auto" w:fill="FFFFFF"/>
              </w:rPr>
            </w:pPr>
            <w:r w:rsidRPr="00812C88">
              <w:rPr>
                <w:rFonts w:ascii="游ゴシック" w:eastAsia="游ゴシック" w:hAnsi="游ゴシック" w:hint="eastAsia"/>
                <w:b/>
                <w:color w:val="000000"/>
                <w:sz w:val="24"/>
                <w:szCs w:val="21"/>
                <w:u w:val="single"/>
                <w:shd w:val="pct15" w:color="auto" w:fill="FFFFFF"/>
              </w:rPr>
              <w:t>P</w:t>
            </w:r>
            <w:r w:rsidRPr="00295E75">
              <w:rPr>
                <w:rFonts w:ascii="游ゴシック" w:eastAsia="游ゴシック" w:hAnsi="游ゴシック"/>
                <w:b/>
                <w:color w:val="000000"/>
                <w:sz w:val="24"/>
                <w:szCs w:val="21"/>
                <w:shd w:val="pct15" w:color="auto" w:fill="FFFFFF"/>
              </w:rPr>
              <w:t>atient</w:t>
            </w:r>
            <w:r w:rsidRPr="00295E75">
              <w:rPr>
                <w:rFonts w:ascii="游ゴシック" w:eastAsia="游ゴシック" w:hAnsi="游ゴシック" w:hint="eastAsia"/>
                <w:b/>
                <w:color w:val="000000"/>
                <w:sz w:val="24"/>
                <w:szCs w:val="21"/>
                <w:shd w:val="pct15" w:color="auto" w:fill="FFFFFF"/>
              </w:rPr>
              <w:t>（対象）：</w:t>
            </w:r>
          </w:p>
          <w:p w14:paraId="2209BCB0" w14:textId="77777777" w:rsidR="00B07D82" w:rsidRDefault="00B07D82" w:rsidP="00B07D82">
            <w:pPr>
              <w:snapToGrid w:val="0"/>
              <w:spacing w:line="300" w:lineRule="auto"/>
              <w:jc w:val="left"/>
              <w:rPr>
                <w:rFonts w:asciiTheme="minorEastAsia" w:hAnsiTheme="minorEastAsia"/>
                <w:b/>
                <w:color w:val="C00000"/>
                <w:sz w:val="24"/>
                <w:szCs w:val="28"/>
                <w:u w:val="single"/>
              </w:rPr>
            </w:pPr>
            <w:r>
              <w:rPr>
                <w:rFonts w:ascii="ＭＳ 明朝" w:eastAsia="ＭＳ 明朝" w:hAnsi="ＭＳ 明朝" w:cs="ＭＳ 明朝" w:hint="eastAsia"/>
                <w:b/>
              </w:rPr>
              <w:t>➡</w:t>
            </w:r>
            <w:r>
              <w:rPr>
                <w:rFonts w:asciiTheme="minorEastAsia" w:hAnsiTheme="minorEastAsia" w:hint="eastAsia"/>
                <w:b/>
              </w:rPr>
              <w:t xml:space="preserve">　</w:t>
            </w:r>
            <w:r w:rsidRPr="000A6119">
              <w:rPr>
                <mc:AlternateContent>
                  <mc:Choice Requires="w16se">
                    <w:rFonts w:asciiTheme="minorEastAsia" w:hAnsiTheme="minorEastAsia"/>
                  </mc:Choice>
                  <mc:Fallback>
                    <w:rFonts w:ascii="Segoe UI Emoji" w:eastAsia="Segoe UI Emoji" w:hAnsi="Segoe UI Emoji" w:cs="Segoe UI Emoji"/>
                  </mc:Fallback>
                </mc:AlternateContent>
                <w:b/>
                <w:color w:val="C00000"/>
                <w:sz w:val="24"/>
                <w:szCs w:val="28"/>
                <w:u w:val="single"/>
              </w:rPr>
              <mc:AlternateContent>
                <mc:Choice Requires="w16se">
                  <w16se:symEx w16se:font="Segoe UI Emoji" w16se:char="25CB"/>
                </mc:Choice>
                <mc:Fallback>
                  <w:t>○</w:t>
                </mc:Fallback>
              </mc:AlternateContent>
            </w:r>
            <w:r w:rsidRPr="000A6119">
              <w:rPr>
                <mc:AlternateContent>
                  <mc:Choice Requires="w16se">
                    <w:rFonts w:asciiTheme="minorEastAsia" w:hAnsiTheme="minorEastAsia"/>
                  </mc:Choice>
                  <mc:Fallback>
                    <w:rFonts w:ascii="Segoe UI Emoji" w:eastAsia="Segoe UI Emoji" w:hAnsi="Segoe UI Emoji" w:cs="Segoe UI Emoji"/>
                  </mc:Fallback>
                </mc:AlternateContent>
                <w:b/>
                <w:color w:val="C00000"/>
                <w:sz w:val="24"/>
                <w:szCs w:val="28"/>
                <w:u w:val="single"/>
              </w:rPr>
              <mc:AlternateContent>
                <mc:Choice Requires="w16se">
                  <w16se:symEx w16se:font="Segoe UI Emoji" w16se:char="25CB"/>
                </mc:Choice>
                <mc:Fallback>
                  <w:t>○</w:t>
                </mc:Fallback>
              </mc:AlternateContent>
            </w:r>
            <w:r w:rsidRPr="000A6119">
              <w:rPr>
                <w:rFonts w:asciiTheme="minorEastAsia" w:hAnsiTheme="minorEastAsia" w:hint="eastAsia"/>
                <w:b/>
                <w:color w:val="C00000"/>
                <w:sz w:val="24"/>
                <w:szCs w:val="28"/>
                <w:u w:val="single"/>
              </w:rPr>
              <w:t>病の確定診断がついた</w:t>
            </w:r>
            <w:r>
              <w:rPr>
                <w:rFonts w:asciiTheme="minorEastAsia" w:hAnsiTheme="minorEastAsia" w:hint="eastAsia"/>
                <w:b/>
                <w:color w:val="C00000"/>
                <w:sz w:val="24"/>
                <w:szCs w:val="28"/>
                <w:u w:val="single"/>
              </w:rPr>
              <w:t>40歳以上８０</w:t>
            </w:r>
            <w:r w:rsidRPr="00C62EE3">
              <w:rPr>
                <w:rFonts w:asciiTheme="minorEastAsia" w:hAnsiTheme="minorEastAsia" w:hint="eastAsia"/>
                <w:b/>
                <w:color w:val="C00000"/>
                <w:sz w:val="24"/>
                <w:szCs w:val="28"/>
                <w:u w:val="single"/>
              </w:rPr>
              <w:t>歳</w:t>
            </w:r>
            <w:r>
              <w:rPr>
                <w:rFonts w:asciiTheme="minorEastAsia" w:hAnsiTheme="minorEastAsia" w:hint="eastAsia"/>
                <w:b/>
                <w:color w:val="C00000"/>
                <w:sz w:val="24"/>
                <w:szCs w:val="28"/>
                <w:u w:val="single"/>
              </w:rPr>
              <w:t>未満</w:t>
            </w:r>
            <w:r w:rsidRPr="00C62EE3">
              <w:rPr>
                <w:rFonts w:asciiTheme="minorEastAsia" w:hAnsiTheme="minorEastAsia" w:hint="eastAsia"/>
                <w:b/>
                <w:color w:val="C00000"/>
                <w:sz w:val="24"/>
                <w:szCs w:val="28"/>
                <w:u w:val="single"/>
              </w:rPr>
              <w:t>の男女</w:t>
            </w:r>
            <w:r w:rsidRPr="00C62EE3">
              <w:rPr>
                <w:rFonts w:asciiTheme="minorEastAsia" w:hAnsiTheme="minorEastAsia"/>
                <w:b/>
                <w:color w:val="C00000"/>
                <w:sz w:val="24"/>
                <w:szCs w:val="28"/>
                <w:u w:val="single"/>
              </w:rPr>
              <w:t xml:space="preserve"> </w:t>
            </w:r>
          </w:p>
          <w:p w14:paraId="6A987930" w14:textId="77777777" w:rsidR="00B07D82" w:rsidRPr="00B07D82" w:rsidRDefault="00B07D82" w:rsidP="00B07D82">
            <w:pPr>
              <w:snapToGrid w:val="0"/>
              <w:spacing w:line="300" w:lineRule="auto"/>
              <w:jc w:val="left"/>
              <w:rPr>
                <w:rFonts w:asciiTheme="minorEastAsia" w:hAnsiTheme="minorEastAsia"/>
                <w:b/>
              </w:rPr>
            </w:pPr>
          </w:p>
          <w:p w14:paraId="766E0AB0" w14:textId="77777777" w:rsidR="00B07D82" w:rsidRPr="00295E75" w:rsidRDefault="00B07D82" w:rsidP="00737568">
            <w:pPr>
              <w:snapToGrid w:val="0"/>
              <w:spacing w:line="300" w:lineRule="auto"/>
              <w:rPr>
                <w:rFonts w:ascii="游ゴシック" w:eastAsia="游ゴシック" w:hAnsi="游ゴシック"/>
                <w:b/>
                <w:color w:val="000000"/>
                <w:sz w:val="24"/>
                <w:szCs w:val="21"/>
                <w:shd w:val="pct15" w:color="auto" w:fill="FFFFFF"/>
              </w:rPr>
            </w:pPr>
            <w:r w:rsidRPr="00812C88">
              <w:rPr>
                <w:rFonts w:ascii="游ゴシック" w:eastAsia="游ゴシック" w:hAnsi="游ゴシック" w:hint="eastAsia"/>
                <w:b/>
                <w:color w:val="000000"/>
                <w:sz w:val="24"/>
                <w:szCs w:val="21"/>
                <w:u w:val="single"/>
                <w:shd w:val="pct15" w:color="auto" w:fill="FFFFFF"/>
              </w:rPr>
              <w:t>E</w:t>
            </w:r>
            <w:r w:rsidRPr="00295E75">
              <w:rPr>
                <w:rFonts w:ascii="游ゴシック" w:eastAsia="游ゴシック" w:hAnsi="游ゴシック"/>
                <w:b/>
                <w:color w:val="000000"/>
                <w:sz w:val="24"/>
                <w:szCs w:val="21"/>
                <w:shd w:val="pct15" w:color="auto" w:fill="FFFFFF"/>
              </w:rPr>
              <w:t>xposure</w:t>
            </w:r>
            <w:r w:rsidRPr="00295E75">
              <w:rPr>
                <w:rFonts w:ascii="游ゴシック" w:eastAsia="游ゴシック" w:hAnsi="游ゴシック" w:hint="eastAsia"/>
                <w:b/>
                <w:color w:val="000000"/>
                <w:sz w:val="24"/>
                <w:szCs w:val="21"/>
                <w:shd w:val="pct15" w:color="auto" w:fill="FFFFFF"/>
              </w:rPr>
              <w:t>・</w:t>
            </w:r>
            <w:r w:rsidRPr="00812C88">
              <w:rPr>
                <w:rFonts w:ascii="游ゴシック" w:eastAsia="游ゴシック" w:hAnsi="游ゴシック" w:hint="eastAsia"/>
                <w:b/>
                <w:color w:val="000000"/>
                <w:sz w:val="24"/>
                <w:szCs w:val="21"/>
                <w:u w:val="single"/>
                <w:shd w:val="pct15" w:color="auto" w:fill="FFFFFF"/>
              </w:rPr>
              <w:t>I</w:t>
            </w:r>
            <w:r w:rsidRPr="00295E75">
              <w:rPr>
                <w:rFonts w:ascii="游ゴシック" w:eastAsia="游ゴシック" w:hAnsi="游ゴシック"/>
                <w:b/>
                <w:color w:val="000000"/>
                <w:sz w:val="24"/>
                <w:szCs w:val="21"/>
                <w:shd w:val="pct15" w:color="auto" w:fill="FFFFFF"/>
              </w:rPr>
              <w:t>ntervention</w:t>
            </w:r>
            <w:r w:rsidRPr="00295E75">
              <w:rPr>
                <w:rFonts w:ascii="游ゴシック" w:eastAsia="游ゴシック" w:hAnsi="游ゴシック" w:hint="eastAsia"/>
                <w:b/>
                <w:color w:val="000000"/>
                <w:sz w:val="24"/>
                <w:szCs w:val="21"/>
                <w:shd w:val="pct15" w:color="auto" w:fill="FFFFFF"/>
              </w:rPr>
              <w:t>（要因・介入内容）：</w:t>
            </w:r>
          </w:p>
          <w:p w14:paraId="769D037C" w14:textId="77777777" w:rsidR="00B07D82" w:rsidRDefault="00B07D82" w:rsidP="00B07D82">
            <w:pPr>
              <w:snapToGrid w:val="0"/>
              <w:spacing w:line="300" w:lineRule="auto"/>
              <w:jc w:val="left"/>
              <w:rPr>
                <w:rFonts w:asciiTheme="minorEastAsia" w:hAnsiTheme="minorEastAsia"/>
                <w:b/>
                <w:color w:val="C00000"/>
                <w:sz w:val="24"/>
                <w:szCs w:val="28"/>
                <w:u w:val="single"/>
              </w:rPr>
            </w:pPr>
            <w:r>
              <w:rPr>
                <w:rFonts w:ascii="ＭＳ 明朝" w:eastAsia="ＭＳ 明朝" w:hAnsi="ＭＳ 明朝" w:cs="ＭＳ 明朝" w:hint="eastAsia"/>
                <w:b/>
              </w:rPr>
              <w:t>➡</w:t>
            </w:r>
            <w:r>
              <w:rPr>
                <w:rFonts w:asciiTheme="minorEastAsia" w:hAnsiTheme="minorEastAsia" w:hint="eastAsia"/>
                <w:b/>
              </w:rPr>
              <w:t xml:space="preserve">　</w:t>
            </w:r>
            <w:r w:rsidRPr="000A6119">
              <w:rPr>
                <w:rFonts w:asciiTheme="minorEastAsia" w:hAnsiTheme="minorEastAsia" w:hint="eastAsia"/>
                <w:b/>
                <w:color w:val="C00000"/>
                <w:sz w:val="24"/>
                <w:szCs w:val="24"/>
                <w:u w:val="single"/>
              </w:rPr>
              <w:t>Ａ剤＋</w:t>
            </w:r>
            <w:r w:rsidRPr="002821C0">
              <w:rPr>
                <w:rFonts w:asciiTheme="minorEastAsia" w:hAnsiTheme="minorEastAsia" w:hint="eastAsia"/>
                <w:b/>
                <w:color w:val="C00000"/>
                <w:sz w:val="24"/>
                <w:szCs w:val="24"/>
                <w:u w:val="single"/>
              </w:rPr>
              <w:t>C</w:t>
            </w:r>
            <w:r w:rsidRPr="000B6AC1">
              <w:rPr>
                <w:rFonts w:asciiTheme="minorEastAsia" w:hAnsiTheme="minorEastAsia" w:hint="eastAsia"/>
                <w:b/>
                <w:color w:val="C00000"/>
                <w:sz w:val="24"/>
                <w:szCs w:val="24"/>
                <w:u w:val="single"/>
              </w:rPr>
              <w:t>剤</w:t>
            </w:r>
            <w:r w:rsidRPr="00ED2226">
              <w:rPr>
                <w:rFonts w:asciiTheme="minorEastAsia" w:hAnsiTheme="minorEastAsia" w:hint="eastAsia"/>
                <w:b/>
                <w:color w:val="C00000"/>
                <w:sz w:val="24"/>
                <w:szCs w:val="24"/>
                <w:u w:val="single"/>
              </w:rPr>
              <w:t>で治療</w:t>
            </w:r>
          </w:p>
          <w:p w14:paraId="009BAE80" w14:textId="77777777" w:rsidR="00B07D82" w:rsidRPr="00B07D82" w:rsidRDefault="00B07D82" w:rsidP="00B07D82">
            <w:pPr>
              <w:snapToGrid w:val="0"/>
              <w:spacing w:line="300" w:lineRule="auto"/>
              <w:jc w:val="left"/>
              <w:rPr>
                <w:rFonts w:asciiTheme="minorEastAsia" w:hAnsiTheme="minorEastAsia"/>
                <w:b/>
              </w:rPr>
            </w:pPr>
          </w:p>
          <w:p w14:paraId="6F82211D" w14:textId="77777777" w:rsidR="00B07D82" w:rsidRPr="00295E75" w:rsidRDefault="00B07D82" w:rsidP="00737568">
            <w:pPr>
              <w:snapToGrid w:val="0"/>
              <w:spacing w:line="300" w:lineRule="auto"/>
              <w:rPr>
                <w:rFonts w:ascii="游ゴシック" w:eastAsia="游ゴシック" w:hAnsi="游ゴシック"/>
                <w:b/>
                <w:color w:val="000000"/>
                <w:sz w:val="24"/>
                <w:szCs w:val="21"/>
                <w:shd w:val="pct15" w:color="auto" w:fill="FFFFFF"/>
              </w:rPr>
            </w:pPr>
            <w:r w:rsidRPr="00812C88">
              <w:rPr>
                <w:rFonts w:ascii="游ゴシック" w:eastAsia="游ゴシック" w:hAnsi="游ゴシック" w:hint="eastAsia"/>
                <w:b/>
                <w:color w:val="000000"/>
                <w:sz w:val="24"/>
                <w:szCs w:val="21"/>
                <w:u w:val="single"/>
                <w:shd w:val="pct15" w:color="auto" w:fill="FFFFFF"/>
              </w:rPr>
              <w:t>C</w:t>
            </w:r>
            <w:r w:rsidRPr="00295E75">
              <w:rPr>
                <w:rFonts w:ascii="游ゴシック" w:eastAsia="游ゴシック" w:hAnsi="游ゴシック" w:hint="eastAsia"/>
                <w:b/>
                <w:color w:val="000000"/>
                <w:sz w:val="24"/>
                <w:szCs w:val="21"/>
                <w:shd w:val="pct15" w:color="auto" w:fill="FFFFFF"/>
              </w:rPr>
              <w:t>omparison（対照）：</w:t>
            </w:r>
          </w:p>
          <w:p w14:paraId="6E3D53B7" w14:textId="77777777" w:rsidR="00B07D82" w:rsidRDefault="00B07D82" w:rsidP="00B07D82">
            <w:pPr>
              <w:snapToGrid w:val="0"/>
              <w:spacing w:line="300" w:lineRule="auto"/>
              <w:jc w:val="left"/>
              <w:rPr>
                <w:rFonts w:asciiTheme="minorEastAsia" w:hAnsiTheme="minorEastAsia"/>
                <w:b/>
                <w:color w:val="C00000"/>
                <w:sz w:val="24"/>
                <w:szCs w:val="28"/>
                <w:u w:val="single"/>
              </w:rPr>
            </w:pPr>
            <w:r>
              <w:rPr>
                <w:rFonts w:ascii="ＭＳ 明朝" w:eastAsia="ＭＳ 明朝" w:hAnsi="ＭＳ 明朝" w:cs="ＭＳ 明朝" w:hint="eastAsia"/>
                <w:b/>
              </w:rPr>
              <w:t>➡</w:t>
            </w:r>
            <w:r>
              <w:rPr>
                <w:rFonts w:asciiTheme="minorEastAsia" w:hAnsiTheme="minorEastAsia" w:hint="eastAsia"/>
                <w:b/>
              </w:rPr>
              <w:t xml:space="preserve">　</w:t>
            </w:r>
            <w:r w:rsidRPr="00C62EE3">
              <w:rPr>
                <w:rFonts w:asciiTheme="minorEastAsia" w:hAnsiTheme="minorEastAsia"/>
                <w:b/>
                <w:color w:val="C00000"/>
                <w:sz w:val="24"/>
                <w:szCs w:val="28"/>
                <w:u w:val="single"/>
              </w:rPr>
              <w:t>A</w:t>
            </w:r>
            <w:r>
              <w:rPr>
                <w:rFonts w:asciiTheme="minorEastAsia" w:hAnsiTheme="minorEastAsia" w:hint="eastAsia"/>
                <w:b/>
                <w:color w:val="C00000"/>
                <w:sz w:val="24"/>
                <w:szCs w:val="28"/>
                <w:u w:val="single"/>
              </w:rPr>
              <w:t>剤＋B剤で治療</w:t>
            </w:r>
          </w:p>
          <w:p w14:paraId="41C1745D" w14:textId="77777777" w:rsidR="00B07D82" w:rsidRPr="00B07D82" w:rsidRDefault="00B07D82" w:rsidP="00B07D82">
            <w:pPr>
              <w:snapToGrid w:val="0"/>
              <w:spacing w:line="300" w:lineRule="auto"/>
              <w:jc w:val="left"/>
              <w:rPr>
                <w:rFonts w:asciiTheme="minorEastAsia" w:hAnsiTheme="minorEastAsia"/>
                <w:b/>
              </w:rPr>
            </w:pPr>
          </w:p>
          <w:p w14:paraId="3599E861" w14:textId="77777777" w:rsidR="00B07D82" w:rsidRPr="00883064" w:rsidRDefault="00B07D82" w:rsidP="00737568">
            <w:pPr>
              <w:snapToGrid w:val="0"/>
              <w:spacing w:line="300" w:lineRule="auto"/>
              <w:jc w:val="left"/>
              <w:rPr>
                <w:rFonts w:ascii="游ゴシック" w:eastAsia="游ゴシック" w:hAnsi="游ゴシック"/>
                <w:b/>
                <w:sz w:val="24"/>
                <w:shd w:val="pct15" w:color="auto" w:fill="FFFFFF"/>
              </w:rPr>
            </w:pPr>
            <w:r w:rsidRPr="00812C88">
              <w:rPr>
                <w:rFonts w:ascii="游ゴシック" w:eastAsia="游ゴシック" w:hAnsi="游ゴシック" w:hint="eastAsia"/>
                <w:b/>
                <w:sz w:val="24"/>
                <w:u w:val="single"/>
                <w:shd w:val="pct15" w:color="auto" w:fill="FFFFFF"/>
              </w:rPr>
              <w:t>O</w:t>
            </w:r>
            <w:r w:rsidRPr="00295E75">
              <w:rPr>
                <w:rFonts w:ascii="游ゴシック" w:eastAsia="游ゴシック" w:hAnsi="游ゴシック"/>
                <w:b/>
                <w:sz w:val="24"/>
                <w:shd w:val="pct15" w:color="auto" w:fill="FFFFFF"/>
              </w:rPr>
              <w:t>utcome</w:t>
            </w:r>
            <w:r w:rsidRPr="00295E75">
              <w:rPr>
                <w:rFonts w:ascii="游ゴシック" w:eastAsia="游ゴシック" w:hAnsi="游ゴシック" w:hint="eastAsia"/>
                <w:b/>
                <w:sz w:val="24"/>
                <w:shd w:val="pct15" w:color="auto" w:fill="FFFFFF"/>
              </w:rPr>
              <w:t>（評価）：</w:t>
            </w:r>
          </w:p>
          <w:p w14:paraId="71DC9537" w14:textId="77777777" w:rsidR="002821C0" w:rsidRDefault="00B07D82" w:rsidP="00737568">
            <w:pPr>
              <w:snapToGrid w:val="0"/>
              <w:spacing w:line="300" w:lineRule="auto"/>
              <w:jc w:val="left"/>
              <w:rPr>
                <w:rFonts w:asciiTheme="minorEastAsia" w:hAnsiTheme="minorEastAsia"/>
                <w:b/>
                <w:color w:val="C00000"/>
                <w:sz w:val="24"/>
                <w:szCs w:val="28"/>
                <w:u w:val="single"/>
              </w:rPr>
            </w:pPr>
            <w:r>
              <w:rPr>
                <w:rFonts w:ascii="ＭＳ 明朝" w:eastAsia="ＭＳ 明朝" w:hAnsi="ＭＳ 明朝" w:cs="ＭＳ 明朝" w:hint="eastAsia"/>
                <w:b/>
              </w:rPr>
              <w:t>➡</w:t>
            </w:r>
            <w:r>
              <w:rPr>
                <w:rFonts w:asciiTheme="minorEastAsia" w:hAnsiTheme="minorEastAsia" w:hint="eastAsia"/>
                <w:b/>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b/>
                <w:color w:val="C00000"/>
                <w:sz w:val="24"/>
                <w:szCs w:val="28"/>
                <w:u w:val="single"/>
              </w:rPr>
              <mc:AlternateContent>
                <mc:Choice Requires="w16se">
                  <w16se:symEx w16se:font="Segoe UI Emoji" w16se:char="25CB"/>
                </mc:Choice>
                <mc:Fallback>
                  <w:t>○</w:t>
                </mc:Fallback>
              </mc:AlternateContent>
            </w:r>
            <w:r>
              <w:rPr>
                <mc:AlternateContent>
                  <mc:Choice Requires="w16se">
                    <w:rFonts w:asciiTheme="minorEastAsia" w:hAnsiTheme="minorEastAsia" w:hint="eastAsia"/>
                  </mc:Choice>
                  <mc:Fallback>
                    <w:rFonts w:ascii="Segoe UI Emoji" w:eastAsia="Segoe UI Emoji" w:hAnsi="Segoe UI Emoji" w:cs="Segoe UI Emoji"/>
                  </mc:Fallback>
                </mc:AlternateContent>
                <w:b/>
                <w:color w:val="C00000"/>
                <w:sz w:val="24"/>
                <w:szCs w:val="28"/>
                <w:u w:val="single"/>
              </w:rPr>
              <mc:AlternateContent>
                <mc:Choice Requires="w16se">
                  <w16se:symEx w16se:font="Segoe UI Emoji" w16se:char="25CB"/>
                </mc:Choice>
                <mc:Fallback>
                  <w:t>○</w:t>
                </mc:Fallback>
              </mc:AlternateContent>
            </w:r>
            <w:r>
              <w:rPr>
                <w:rFonts w:asciiTheme="minorEastAsia" w:hAnsiTheme="minorEastAsia" w:hint="eastAsia"/>
                <w:b/>
                <w:color w:val="C00000"/>
                <w:sz w:val="24"/>
                <w:szCs w:val="28"/>
                <w:u w:val="single"/>
              </w:rPr>
              <w:t>病の治療効果指標である××検査値の投与前後の変化率</w:t>
            </w:r>
          </w:p>
          <w:p w14:paraId="6C74ADD9" w14:textId="53865A63" w:rsidR="00B07D82" w:rsidRPr="00C62EE3" w:rsidRDefault="00B07D82" w:rsidP="000A6119">
            <w:pPr>
              <w:snapToGrid w:val="0"/>
              <w:spacing w:line="300" w:lineRule="auto"/>
              <w:ind w:firstLineChars="200" w:firstLine="471"/>
              <w:jc w:val="left"/>
              <w:rPr>
                <w:rFonts w:asciiTheme="minorEastAsia" w:hAnsiTheme="minorEastAsia"/>
                <w:b/>
                <w:color w:val="C00000"/>
                <w:sz w:val="24"/>
                <w:szCs w:val="28"/>
                <w:u w:val="single"/>
              </w:rPr>
            </w:pPr>
            <w:r>
              <w:rPr>
                <w:rFonts w:asciiTheme="minorEastAsia" w:hAnsiTheme="minorEastAsia" w:hint="eastAsia"/>
                <w:b/>
                <w:color w:val="C00000"/>
                <w:sz w:val="24"/>
                <w:szCs w:val="28"/>
                <w:u w:val="single"/>
              </w:rPr>
              <w:t>肝機能異常症例の発現率</w:t>
            </w:r>
            <w:r w:rsidRPr="00C62EE3">
              <w:rPr>
                <w:rFonts w:asciiTheme="minorEastAsia" w:hAnsiTheme="minorEastAsia" w:hint="eastAsia"/>
                <w:b/>
                <w:color w:val="C00000"/>
                <w:sz w:val="24"/>
                <w:szCs w:val="28"/>
                <w:u w:val="single"/>
              </w:rPr>
              <w:t xml:space="preserve">　など</w:t>
            </w:r>
          </w:p>
          <w:p w14:paraId="3B7B206F" w14:textId="77777777" w:rsidR="002821C0" w:rsidRDefault="002821C0" w:rsidP="00737568">
            <w:pPr>
              <w:snapToGrid w:val="0"/>
              <w:spacing w:line="300" w:lineRule="auto"/>
              <w:jc w:val="left"/>
              <w:rPr>
                <w:rFonts w:ascii="ＭＳ Ｐ明朝" w:eastAsia="ＭＳ Ｐ明朝" w:hAnsi="ＭＳ Ｐ明朝"/>
                <w:b/>
              </w:rPr>
            </w:pPr>
          </w:p>
          <w:p w14:paraId="4C472DEB" w14:textId="77777777" w:rsidR="002821C0" w:rsidRDefault="002821C0" w:rsidP="00737568">
            <w:pPr>
              <w:snapToGrid w:val="0"/>
              <w:spacing w:line="300" w:lineRule="auto"/>
              <w:jc w:val="left"/>
              <w:rPr>
                <w:rFonts w:ascii="ＭＳ Ｐ明朝" w:eastAsia="ＭＳ Ｐ明朝" w:hAnsi="ＭＳ Ｐ明朝"/>
                <w:b/>
              </w:rPr>
            </w:pPr>
          </w:p>
          <w:p w14:paraId="1F82FE6E" w14:textId="77777777" w:rsidR="002821C0" w:rsidRDefault="002821C0" w:rsidP="00737568">
            <w:pPr>
              <w:snapToGrid w:val="0"/>
              <w:spacing w:line="300" w:lineRule="auto"/>
              <w:jc w:val="left"/>
              <w:rPr>
                <w:rFonts w:ascii="ＭＳ Ｐ明朝" w:eastAsia="ＭＳ Ｐ明朝" w:hAnsi="ＭＳ Ｐ明朝"/>
                <w:b/>
              </w:rPr>
            </w:pPr>
          </w:p>
          <w:p w14:paraId="442A20A5" w14:textId="77777777" w:rsidR="002821C0" w:rsidRDefault="002821C0" w:rsidP="00737568">
            <w:pPr>
              <w:snapToGrid w:val="0"/>
              <w:spacing w:line="300" w:lineRule="auto"/>
              <w:jc w:val="left"/>
              <w:rPr>
                <w:rFonts w:ascii="ＭＳ Ｐ明朝" w:eastAsia="ＭＳ Ｐ明朝" w:hAnsi="ＭＳ Ｐ明朝"/>
                <w:b/>
              </w:rPr>
            </w:pPr>
          </w:p>
          <w:p w14:paraId="533E4B27" w14:textId="7F679773" w:rsidR="002821C0" w:rsidRPr="00BA227F" w:rsidRDefault="002821C0" w:rsidP="00737568">
            <w:pPr>
              <w:snapToGrid w:val="0"/>
              <w:spacing w:line="300" w:lineRule="auto"/>
              <w:jc w:val="left"/>
              <w:rPr>
                <w:rFonts w:ascii="ＭＳ Ｐ明朝" w:eastAsia="ＭＳ Ｐ明朝" w:hAnsi="ＭＳ Ｐ明朝"/>
                <w:b/>
              </w:rPr>
            </w:pPr>
          </w:p>
        </w:tc>
      </w:tr>
      <w:tr w:rsidR="00B07D82" w:rsidRPr="0009723A" w14:paraId="4C6E9092" w14:textId="77777777" w:rsidTr="00737568">
        <w:tc>
          <w:tcPr>
            <w:tcW w:w="8497" w:type="dxa"/>
          </w:tcPr>
          <w:p w14:paraId="05A2AA5E" w14:textId="77777777" w:rsidR="00B07D82" w:rsidRPr="008E174A" w:rsidRDefault="00B07D82" w:rsidP="000A6119">
            <w:pPr>
              <w:pStyle w:val="aa"/>
              <w:numPr>
                <w:ilvl w:val="0"/>
                <w:numId w:val="4"/>
              </w:numPr>
              <w:snapToGrid w:val="0"/>
              <w:ind w:leftChars="0"/>
              <w:jc w:val="left"/>
              <w:rPr>
                <w:rFonts w:ascii="游ゴシック" w:eastAsia="游ゴシック" w:hAnsi="游ゴシック"/>
                <w:b/>
                <w:sz w:val="20"/>
                <w:shd w:val="pct15" w:color="auto" w:fill="FFFFFF"/>
              </w:rPr>
            </w:pPr>
            <w:r w:rsidRPr="00295E75">
              <w:rPr>
                <w:rFonts w:ascii="游ゴシック" w:eastAsia="游ゴシック" w:hAnsi="游ゴシック" w:hint="eastAsia"/>
                <w:b/>
                <w:sz w:val="24"/>
              </w:rPr>
              <w:lastRenderedPageBreak/>
              <w:t>臨床研究の価値（FINER）</w:t>
            </w:r>
          </w:p>
        </w:tc>
      </w:tr>
      <w:tr w:rsidR="00B07D82" w:rsidRPr="0009723A" w14:paraId="68130795" w14:textId="77777777" w:rsidTr="00737568">
        <w:trPr>
          <w:trHeight w:val="5025"/>
        </w:trPr>
        <w:tc>
          <w:tcPr>
            <w:tcW w:w="8497" w:type="dxa"/>
          </w:tcPr>
          <w:p w14:paraId="48AD0243" w14:textId="77777777" w:rsidR="00B07D82" w:rsidRPr="00883064" w:rsidRDefault="00B07D82" w:rsidP="00737568">
            <w:pPr>
              <w:snapToGrid w:val="0"/>
              <w:spacing w:line="300" w:lineRule="auto"/>
              <w:jc w:val="left"/>
              <w:rPr>
                <w:rFonts w:ascii="游ゴシック" w:eastAsia="游ゴシック" w:hAnsi="游ゴシック"/>
                <w:b/>
                <w:sz w:val="24"/>
                <w:shd w:val="pct15" w:color="auto" w:fill="FFFFFF"/>
              </w:rPr>
            </w:pPr>
            <w:r w:rsidRPr="00812C88">
              <w:rPr>
                <w:rFonts w:ascii="游ゴシック" w:eastAsia="游ゴシック" w:hAnsi="游ゴシック" w:hint="eastAsia"/>
                <w:b/>
                <w:sz w:val="24"/>
                <w:u w:val="single"/>
                <w:shd w:val="pct15" w:color="auto" w:fill="FFFFFF"/>
              </w:rPr>
              <w:t>F</w:t>
            </w:r>
            <w:r w:rsidRPr="00883064">
              <w:rPr>
                <w:rFonts w:ascii="游ゴシック" w:eastAsia="游ゴシック" w:hAnsi="游ゴシック" w:hint="eastAsia"/>
                <w:b/>
                <w:sz w:val="24"/>
                <w:shd w:val="pct15" w:color="auto" w:fill="FFFFFF"/>
              </w:rPr>
              <w:t>easibility（実施可能性）</w:t>
            </w:r>
          </w:p>
          <w:p w14:paraId="303C9A49" w14:textId="77777777" w:rsidR="00B07D82" w:rsidRPr="00C62EE3" w:rsidRDefault="00B07D82" w:rsidP="00737568">
            <w:pPr>
              <w:snapToGrid w:val="0"/>
              <w:spacing w:line="300" w:lineRule="auto"/>
              <w:jc w:val="left"/>
              <w:rPr>
                <w:rFonts w:asciiTheme="minorEastAsia" w:hAnsiTheme="minorEastAsia"/>
                <w:b/>
                <w:color w:val="C00000"/>
                <w:sz w:val="24"/>
                <w:szCs w:val="28"/>
                <w:u w:val="single"/>
              </w:rPr>
            </w:pPr>
            <w:r>
              <w:rPr>
                <w:rFonts w:ascii="ＭＳ 明朝" w:eastAsia="ＭＳ 明朝" w:hAnsi="ＭＳ 明朝" w:cs="ＭＳ 明朝" w:hint="eastAsia"/>
                <w:b/>
              </w:rPr>
              <w:t>➡</w:t>
            </w:r>
            <w:r>
              <w:rPr>
                <w:rFonts w:asciiTheme="minorEastAsia" w:hAnsiTheme="minorEastAsia" w:hint="eastAsia"/>
                <w:b/>
              </w:rPr>
              <w:t xml:space="preserve">　</w:t>
            </w:r>
            <w:r w:rsidRPr="00C62EE3">
              <w:rPr>
                <w:rFonts w:asciiTheme="minorEastAsia" w:hAnsiTheme="minorEastAsia" w:hint="eastAsia"/>
                <w:b/>
                <w:color w:val="C00000"/>
                <w:sz w:val="24"/>
                <w:szCs w:val="28"/>
                <w:u w:val="single"/>
              </w:rPr>
              <w:t>対象となる患者さんは多い</w:t>
            </w:r>
            <w:r w:rsidRPr="00C62EE3">
              <w:rPr>
                <w:rFonts w:asciiTheme="minorEastAsia" w:hAnsiTheme="minorEastAsia"/>
                <w:b/>
                <w:color w:val="C00000"/>
                <w:sz w:val="24"/>
                <w:szCs w:val="28"/>
                <w:u w:val="single"/>
              </w:rPr>
              <w:t xml:space="preserve"> </w:t>
            </w:r>
          </w:p>
          <w:p w14:paraId="1FF7A31C" w14:textId="77777777" w:rsidR="00B07D82" w:rsidRPr="00C62EE3" w:rsidRDefault="00B07D82" w:rsidP="00737568">
            <w:pPr>
              <w:snapToGrid w:val="0"/>
              <w:spacing w:line="300" w:lineRule="auto"/>
              <w:jc w:val="left"/>
              <w:rPr>
                <w:rFonts w:asciiTheme="minorEastAsia" w:hAnsiTheme="minorEastAsia"/>
                <w:b/>
                <w:color w:val="C00000"/>
                <w:sz w:val="24"/>
                <w:szCs w:val="28"/>
                <w:u w:val="single"/>
              </w:rPr>
            </w:pPr>
            <w:r w:rsidRPr="00C62EE3">
              <w:rPr>
                <w:rFonts w:asciiTheme="minorEastAsia" w:hAnsiTheme="minorEastAsia" w:hint="eastAsia"/>
                <w:b/>
                <w:color w:val="C00000"/>
                <w:sz w:val="24"/>
                <w:szCs w:val="28"/>
              </w:rPr>
              <w:t xml:space="preserve">　　</w:t>
            </w:r>
            <w:r w:rsidRPr="00C62EE3">
              <w:rPr>
                <w:rFonts w:asciiTheme="minorEastAsia" w:hAnsiTheme="minorEastAsia" w:hint="eastAsia"/>
                <w:b/>
                <w:color w:val="C00000"/>
                <w:sz w:val="24"/>
                <w:szCs w:val="28"/>
                <w:u w:val="single"/>
              </w:rPr>
              <w:t>奈良県内で</w:t>
            </w:r>
            <w:r w:rsidRPr="00C62EE3">
              <w:rPr>
                <w:rFonts w:asciiTheme="minorEastAsia" w:hAnsiTheme="minorEastAsia"/>
                <w:b/>
                <w:color w:val="C00000"/>
                <w:sz w:val="24"/>
                <w:szCs w:val="28"/>
                <w:u w:val="single"/>
              </w:rPr>
              <w:t>4</w:t>
            </w:r>
            <w:r w:rsidRPr="00C62EE3">
              <w:rPr>
                <w:rFonts w:asciiTheme="minorEastAsia" w:hAnsiTheme="minorEastAsia" w:hint="eastAsia"/>
                <w:b/>
                <w:color w:val="C00000"/>
                <w:sz w:val="24"/>
                <w:szCs w:val="28"/>
                <w:u w:val="single"/>
              </w:rPr>
              <w:t>施設に協力を依頼できる</w:t>
            </w:r>
          </w:p>
          <w:p w14:paraId="7A3932AC" w14:textId="77777777" w:rsidR="00B07D82" w:rsidRPr="00295E75" w:rsidRDefault="00B07D82" w:rsidP="00737568">
            <w:pPr>
              <w:snapToGrid w:val="0"/>
              <w:spacing w:line="300" w:lineRule="auto"/>
              <w:jc w:val="left"/>
              <w:rPr>
                <w:rFonts w:asciiTheme="minorEastAsia" w:hAnsiTheme="minorEastAsia"/>
                <w:shd w:val="pct15" w:color="auto" w:fill="FFFFFF"/>
              </w:rPr>
            </w:pPr>
          </w:p>
          <w:p w14:paraId="7F59F7F4" w14:textId="77777777" w:rsidR="00B07D82" w:rsidRPr="00883064" w:rsidRDefault="00B07D82" w:rsidP="00737568">
            <w:pPr>
              <w:snapToGrid w:val="0"/>
              <w:spacing w:line="300" w:lineRule="auto"/>
              <w:jc w:val="left"/>
              <w:rPr>
                <w:rFonts w:ascii="游ゴシック" w:eastAsia="游ゴシック" w:hAnsi="游ゴシック"/>
                <w:b/>
                <w:sz w:val="24"/>
                <w:shd w:val="pct15" w:color="auto" w:fill="FFFFFF"/>
              </w:rPr>
            </w:pPr>
            <w:r w:rsidRPr="00812C88">
              <w:rPr>
                <w:rFonts w:ascii="游ゴシック" w:eastAsia="游ゴシック" w:hAnsi="游ゴシック" w:hint="eastAsia"/>
                <w:b/>
                <w:sz w:val="24"/>
                <w:u w:val="single"/>
                <w:shd w:val="pct15" w:color="auto" w:fill="FFFFFF"/>
              </w:rPr>
              <w:t>I</w:t>
            </w:r>
            <w:r w:rsidRPr="00883064">
              <w:rPr>
                <w:rFonts w:ascii="游ゴシック" w:eastAsia="游ゴシック" w:hAnsi="游ゴシック" w:hint="eastAsia"/>
                <w:b/>
                <w:sz w:val="24"/>
                <w:shd w:val="pct15" w:color="auto" w:fill="FFFFFF"/>
              </w:rPr>
              <w:t>nter</w:t>
            </w:r>
            <w:r w:rsidRPr="00883064">
              <w:rPr>
                <w:rFonts w:ascii="游ゴシック" w:eastAsia="游ゴシック" w:hAnsi="游ゴシック"/>
                <w:b/>
                <w:sz w:val="24"/>
                <w:shd w:val="pct15" w:color="auto" w:fill="FFFFFF"/>
              </w:rPr>
              <w:t>e</w:t>
            </w:r>
            <w:r w:rsidRPr="00883064">
              <w:rPr>
                <w:rFonts w:ascii="游ゴシック" w:eastAsia="游ゴシック" w:hAnsi="游ゴシック" w:hint="eastAsia"/>
                <w:b/>
                <w:sz w:val="24"/>
                <w:shd w:val="pct15" w:color="auto" w:fill="FFFFFF"/>
              </w:rPr>
              <w:t>sting（科学的興味深さ）</w:t>
            </w:r>
          </w:p>
          <w:p w14:paraId="00770AC3" w14:textId="77777777" w:rsidR="002821C0" w:rsidRDefault="00B07D82" w:rsidP="00737568">
            <w:pPr>
              <w:snapToGrid w:val="0"/>
              <w:spacing w:line="300" w:lineRule="auto"/>
              <w:jc w:val="left"/>
              <w:rPr>
                <w:rFonts w:asciiTheme="minorEastAsia" w:hAnsiTheme="minorEastAsia"/>
                <w:b/>
                <w:color w:val="C00000"/>
                <w:sz w:val="24"/>
                <w:szCs w:val="28"/>
                <w:u w:val="single"/>
              </w:rPr>
            </w:pPr>
            <w:r>
              <w:rPr>
                <w:rFonts w:ascii="ＭＳ 明朝" w:eastAsia="ＭＳ 明朝" w:hAnsi="ＭＳ 明朝" w:cs="ＭＳ 明朝" w:hint="eastAsia"/>
                <w:b/>
              </w:rPr>
              <w:t>➡</w:t>
            </w:r>
            <w:r>
              <w:rPr>
                <w:rFonts w:asciiTheme="minorEastAsia" w:hAnsiTheme="minorEastAsia" w:hint="eastAsia"/>
                <w:b/>
              </w:rPr>
              <w:t xml:space="preserve">　</w:t>
            </w:r>
            <w:r w:rsidRPr="00CD0A42">
              <w:rPr>
                <w:rFonts w:asciiTheme="minorEastAsia" w:hAnsiTheme="minorEastAsia" w:hint="eastAsia"/>
                <w:b/>
                <w:color w:val="C00000"/>
                <w:sz w:val="24"/>
                <w:szCs w:val="28"/>
                <w:u w:val="single"/>
              </w:rPr>
              <w:t>新たな</w:t>
            </w:r>
            <w:r>
              <w:rPr>
                <w:rFonts w:asciiTheme="minorEastAsia" w:hAnsiTheme="minorEastAsia" w:hint="eastAsia"/>
                <w:b/>
                <w:color w:val="C00000"/>
                <w:sz w:val="24"/>
                <w:szCs w:val="28"/>
                <w:u w:val="single"/>
              </w:rPr>
              <w:t>Ａ剤＋Ｃ剤</w:t>
            </w:r>
            <w:r w:rsidRPr="00CD0A42">
              <w:rPr>
                <w:rFonts w:asciiTheme="minorEastAsia" w:hAnsiTheme="minorEastAsia" w:hint="eastAsia"/>
                <w:b/>
                <w:color w:val="C00000"/>
                <w:sz w:val="24"/>
                <w:szCs w:val="28"/>
                <w:u w:val="single"/>
              </w:rPr>
              <w:t>の有用性が</w:t>
            </w:r>
            <w:r>
              <w:rPr>
                <w:rFonts w:asciiTheme="minorEastAsia" w:hAnsiTheme="minorEastAsia" w:hint="eastAsia"/>
                <w:b/>
                <w:color w:val="C00000"/>
                <w:sz w:val="24"/>
                <w:szCs w:val="28"/>
                <w:u w:val="single"/>
              </w:rPr>
              <w:t>従来のスタンダード療法を凌ぐ</w:t>
            </w:r>
          </w:p>
          <w:p w14:paraId="398A3511" w14:textId="3655464F" w:rsidR="00B07D82" w:rsidRPr="00CD0A42" w:rsidRDefault="00B07D82" w:rsidP="000A6119">
            <w:pPr>
              <w:snapToGrid w:val="0"/>
              <w:spacing w:line="300" w:lineRule="auto"/>
              <w:ind w:firstLineChars="150" w:firstLine="353"/>
              <w:jc w:val="left"/>
              <w:rPr>
                <w:rFonts w:asciiTheme="minorEastAsia" w:hAnsiTheme="minorEastAsia"/>
                <w:b/>
                <w:color w:val="C00000"/>
                <w:sz w:val="24"/>
                <w:szCs w:val="28"/>
                <w:u w:val="single"/>
              </w:rPr>
            </w:pPr>
            <w:r>
              <w:rPr>
                <w:rFonts w:asciiTheme="minorEastAsia" w:hAnsiTheme="minorEastAsia" w:hint="eastAsia"/>
                <w:b/>
                <w:color w:val="C00000"/>
                <w:sz w:val="24"/>
                <w:szCs w:val="28"/>
                <w:u w:val="single"/>
              </w:rPr>
              <w:t>有効性安全性を示すかどうかは、多くの</w:t>
            </w:r>
            <w:r w:rsidRPr="00CD0A42">
              <w:rPr>
                <w:rFonts w:asciiTheme="minorEastAsia" w:hAnsiTheme="minorEastAsia" w:hint="eastAsia"/>
                <w:b/>
                <w:color w:val="C00000"/>
                <w:sz w:val="24"/>
                <w:szCs w:val="28"/>
                <w:u w:val="single"/>
              </w:rPr>
              <w:t>臨床医の関心を引く</w:t>
            </w:r>
          </w:p>
          <w:p w14:paraId="06229689" w14:textId="77777777" w:rsidR="00B07D82" w:rsidRPr="00295E75" w:rsidRDefault="00B07D82" w:rsidP="00737568">
            <w:pPr>
              <w:snapToGrid w:val="0"/>
              <w:spacing w:line="300" w:lineRule="auto"/>
              <w:jc w:val="left"/>
              <w:rPr>
                <w:rFonts w:asciiTheme="minorEastAsia" w:hAnsiTheme="minorEastAsia"/>
                <w:shd w:val="pct15" w:color="auto" w:fill="FFFFFF"/>
              </w:rPr>
            </w:pPr>
          </w:p>
          <w:p w14:paraId="77F5B293" w14:textId="77777777" w:rsidR="00B07D82" w:rsidRPr="00883064" w:rsidRDefault="00B07D82" w:rsidP="00737568">
            <w:pPr>
              <w:snapToGrid w:val="0"/>
              <w:spacing w:line="300" w:lineRule="auto"/>
              <w:jc w:val="left"/>
              <w:rPr>
                <w:rFonts w:ascii="游ゴシック" w:eastAsia="游ゴシック" w:hAnsi="游ゴシック"/>
                <w:b/>
                <w:sz w:val="24"/>
                <w:shd w:val="pct15" w:color="auto" w:fill="FFFFFF"/>
              </w:rPr>
            </w:pPr>
            <w:r w:rsidRPr="00812C88">
              <w:rPr>
                <w:rFonts w:ascii="游ゴシック" w:eastAsia="游ゴシック" w:hAnsi="游ゴシック" w:hint="eastAsia"/>
                <w:b/>
                <w:sz w:val="24"/>
                <w:u w:val="single"/>
                <w:shd w:val="pct15" w:color="auto" w:fill="FFFFFF"/>
              </w:rPr>
              <w:t>N</w:t>
            </w:r>
            <w:r w:rsidRPr="00883064">
              <w:rPr>
                <w:rFonts w:ascii="游ゴシック" w:eastAsia="游ゴシック" w:hAnsi="游ゴシック" w:hint="eastAsia"/>
                <w:b/>
                <w:sz w:val="24"/>
                <w:shd w:val="pct15" w:color="auto" w:fill="FFFFFF"/>
              </w:rPr>
              <w:t>ovel（新規性）</w:t>
            </w:r>
          </w:p>
          <w:p w14:paraId="0A0CB226" w14:textId="644665FF" w:rsidR="00B07D82" w:rsidRDefault="00B07D82" w:rsidP="000A6119">
            <w:pPr>
              <w:snapToGrid w:val="0"/>
              <w:spacing w:line="300" w:lineRule="auto"/>
              <w:jc w:val="left"/>
              <w:rPr>
                <w:rFonts w:asciiTheme="minorEastAsia" w:hAnsiTheme="minorEastAsia"/>
                <w:b/>
                <w:color w:val="C00000"/>
                <w:sz w:val="24"/>
                <w:szCs w:val="28"/>
                <w:u w:val="single"/>
              </w:rPr>
            </w:pPr>
            <w:r>
              <w:rPr>
                <w:rFonts w:ascii="ＭＳ 明朝" w:eastAsia="ＭＳ 明朝" w:hAnsi="ＭＳ 明朝" w:cs="ＭＳ 明朝" w:hint="eastAsia"/>
                <w:b/>
              </w:rPr>
              <w:t>➡</w:t>
            </w:r>
            <w:r>
              <w:rPr>
                <w:rFonts w:asciiTheme="minorEastAsia" w:hAnsiTheme="minorEastAsia" w:hint="eastAsia"/>
                <w:b/>
              </w:rPr>
              <w:t xml:space="preserve">　</w:t>
            </w:r>
            <w:r w:rsidRPr="00CD0A42">
              <w:rPr>
                <w:rFonts w:asciiTheme="minorEastAsia" w:hAnsiTheme="minorEastAsia" w:hint="eastAsia"/>
                <w:b/>
                <w:color w:val="C00000"/>
                <w:sz w:val="24"/>
                <w:szCs w:val="28"/>
                <w:u w:val="single"/>
              </w:rPr>
              <w:t>データベース等にもまだ同じテーマの介入研究は登録されていない</w:t>
            </w:r>
          </w:p>
          <w:p w14:paraId="241B0FA8" w14:textId="77777777" w:rsidR="00B07D82" w:rsidRPr="00CD0A42" w:rsidRDefault="00B07D82" w:rsidP="00737568">
            <w:pPr>
              <w:snapToGrid w:val="0"/>
              <w:spacing w:line="300" w:lineRule="auto"/>
              <w:ind w:firstLineChars="150" w:firstLine="353"/>
              <w:jc w:val="left"/>
              <w:rPr>
                <w:rFonts w:asciiTheme="minorEastAsia" w:hAnsiTheme="minorEastAsia"/>
                <w:b/>
                <w:color w:val="C00000"/>
                <w:sz w:val="24"/>
                <w:szCs w:val="28"/>
                <w:u w:val="single"/>
              </w:rPr>
            </w:pPr>
            <w:r w:rsidRPr="00CD0A42">
              <w:rPr>
                <w:rFonts w:asciiTheme="minorEastAsia" w:hAnsiTheme="minorEastAsia"/>
                <w:b/>
                <w:color w:val="C00000"/>
                <w:sz w:val="24"/>
                <w:szCs w:val="28"/>
                <w:u w:val="single"/>
              </w:rPr>
              <w:t xml:space="preserve"> (</w:t>
            </w:r>
            <w:r>
              <w:rPr>
                <w:rFonts w:asciiTheme="minorEastAsia" w:hAnsiTheme="minorEastAsia"/>
                <w:b/>
                <w:color w:val="C00000"/>
                <w:sz w:val="24"/>
                <w:szCs w:val="28"/>
                <w:u w:val="single"/>
              </w:rPr>
              <w:t>2020</w:t>
            </w:r>
            <w:r>
              <w:rPr>
                <w:rFonts w:asciiTheme="minorEastAsia" w:hAnsiTheme="minorEastAsia" w:hint="eastAsia"/>
                <w:b/>
                <w:color w:val="C00000"/>
                <w:sz w:val="24"/>
                <w:szCs w:val="28"/>
                <w:u w:val="single"/>
              </w:rPr>
              <w:t>年</w:t>
            </w:r>
            <w:r w:rsidRPr="00CD0A42">
              <w:rPr>
                <w:rFonts w:asciiTheme="minorEastAsia" w:hAnsiTheme="minorEastAsia" w:hint="eastAsia"/>
                <w:b/>
                <w:color w:val="C00000"/>
                <w:sz w:val="24"/>
                <w:szCs w:val="28"/>
                <w:u w:val="single"/>
              </w:rPr>
              <w:t>9月</w:t>
            </w:r>
            <w:r>
              <w:rPr>
                <w:rFonts w:asciiTheme="minorEastAsia" w:hAnsiTheme="minorEastAsia" w:hint="eastAsia"/>
                <w:b/>
                <w:color w:val="C00000"/>
                <w:sz w:val="24"/>
                <w:szCs w:val="28"/>
                <w:u w:val="single"/>
              </w:rPr>
              <w:t>3</w:t>
            </w:r>
            <w:r>
              <w:rPr>
                <w:rFonts w:asciiTheme="minorEastAsia" w:hAnsiTheme="minorEastAsia"/>
                <w:b/>
                <w:color w:val="C00000"/>
                <w:sz w:val="24"/>
                <w:szCs w:val="28"/>
                <w:u w:val="single"/>
              </w:rPr>
              <w:t>0</w:t>
            </w:r>
            <w:r>
              <w:rPr>
                <w:rFonts w:asciiTheme="minorEastAsia" w:hAnsiTheme="minorEastAsia" w:hint="eastAsia"/>
                <w:b/>
                <w:color w:val="C00000"/>
                <w:sz w:val="24"/>
                <w:szCs w:val="28"/>
                <w:u w:val="single"/>
              </w:rPr>
              <w:t>日</w:t>
            </w:r>
            <w:r w:rsidRPr="00CD0A42">
              <w:rPr>
                <w:rFonts w:asciiTheme="minorEastAsia" w:hAnsiTheme="minorEastAsia" w:hint="eastAsia"/>
                <w:b/>
                <w:color w:val="C00000"/>
                <w:sz w:val="24"/>
                <w:szCs w:val="28"/>
                <w:u w:val="single"/>
              </w:rPr>
              <w:t>確認</w:t>
            </w:r>
            <w:r w:rsidRPr="00CD0A42">
              <w:rPr>
                <w:rFonts w:asciiTheme="minorEastAsia" w:hAnsiTheme="minorEastAsia"/>
                <w:b/>
                <w:color w:val="C00000"/>
                <w:sz w:val="24"/>
                <w:szCs w:val="28"/>
                <w:u w:val="single"/>
              </w:rPr>
              <w:t>)</w:t>
            </w:r>
          </w:p>
          <w:p w14:paraId="3D346E2F" w14:textId="77777777" w:rsidR="00B07D82" w:rsidRPr="00295E75" w:rsidRDefault="00B07D82" w:rsidP="00737568">
            <w:pPr>
              <w:snapToGrid w:val="0"/>
              <w:spacing w:line="300" w:lineRule="auto"/>
              <w:jc w:val="left"/>
              <w:rPr>
                <w:rFonts w:asciiTheme="minorEastAsia" w:hAnsiTheme="minorEastAsia"/>
                <w:shd w:val="pct15" w:color="auto" w:fill="FFFFFF"/>
              </w:rPr>
            </w:pPr>
          </w:p>
          <w:p w14:paraId="1F73C5DC" w14:textId="77777777" w:rsidR="00B07D82" w:rsidRPr="00883064" w:rsidRDefault="00B07D82" w:rsidP="00737568">
            <w:pPr>
              <w:snapToGrid w:val="0"/>
              <w:spacing w:line="300" w:lineRule="auto"/>
              <w:jc w:val="left"/>
              <w:rPr>
                <w:rFonts w:ascii="游ゴシック" w:eastAsia="游ゴシック" w:hAnsi="游ゴシック"/>
                <w:b/>
                <w:sz w:val="24"/>
                <w:shd w:val="pct15" w:color="auto" w:fill="FFFFFF"/>
              </w:rPr>
            </w:pPr>
            <w:r w:rsidRPr="00812C88">
              <w:rPr>
                <w:rFonts w:ascii="游ゴシック" w:eastAsia="游ゴシック" w:hAnsi="游ゴシック" w:hint="eastAsia"/>
                <w:b/>
                <w:sz w:val="24"/>
                <w:u w:val="single"/>
                <w:shd w:val="pct15" w:color="auto" w:fill="FFFFFF"/>
              </w:rPr>
              <w:t>E</w:t>
            </w:r>
            <w:r w:rsidRPr="00883064">
              <w:rPr>
                <w:rFonts w:ascii="游ゴシック" w:eastAsia="游ゴシック" w:hAnsi="游ゴシック" w:hint="eastAsia"/>
                <w:b/>
                <w:sz w:val="24"/>
                <w:shd w:val="pct15" w:color="auto" w:fill="FFFFFF"/>
              </w:rPr>
              <w:t>thical（倫理性）</w:t>
            </w:r>
          </w:p>
          <w:p w14:paraId="377A5905" w14:textId="77777777" w:rsidR="00B07D82" w:rsidRPr="00C90411" w:rsidRDefault="00B07D82" w:rsidP="00737568">
            <w:pPr>
              <w:snapToGrid w:val="0"/>
              <w:spacing w:line="300" w:lineRule="auto"/>
              <w:jc w:val="left"/>
              <w:rPr>
                <w:rFonts w:asciiTheme="minorEastAsia" w:hAnsiTheme="minorEastAsia"/>
                <w:b/>
                <w:color w:val="C00000"/>
                <w:sz w:val="24"/>
                <w:szCs w:val="28"/>
                <w:u w:val="single"/>
              </w:rPr>
            </w:pPr>
            <w:r>
              <w:rPr>
                <w:rFonts w:ascii="ＭＳ 明朝" w:eastAsia="ＭＳ 明朝" w:hAnsi="ＭＳ 明朝" w:cs="ＭＳ 明朝" w:hint="eastAsia"/>
                <w:b/>
              </w:rPr>
              <w:t>➡</w:t>
            </w:r>
            <w:r>
              <w:rPr>
                <w:rFonts w:asciiTheme="minorEastAsia" w:hAnsiTheme="minorEastAsia" w:hint="eastAsia"/>
                <w:b/>
              </w:rPr>
              <w:t xml:space="preserve">　</w:t>
            </w:r>
            <w:r w:rsidRPr="000A6119">
              <w:rPr>
                <w:rFonts w:asciiTheme="minorEastAsia" w:hAnsiTheme="minorEastAsia" w:hint="eastAsia"/>
                <w:b/>
                <w:color w:val="C00000"/>
                <w:sz w:val="24"/>
                <w:szCs w:val="28"/>
                <w:u w:val="single"/>
              </w:rPr>
              <w:t>両併用療法</w:t>
            </w:r>
            <w:r w:rsidRPr="00C90411">
              <w:rPr>
                <w:rFonts w:asciiTheme="minorEastAsia" w:hAnsiTheme="minorEastAsia" w:hint="eastAsia"/>
                <w:b/>
                <w:color w:val="C00000"/>
                <w:sz w:val="24"/>
                <w:szCs w:val="28"/>
                <w:u w:val="single"/>
              </w:rPr>
              <w:t>はともに実臨床の中で行われている</w:t>
            </w:r>
            <w:r>
              <w:rPr>
                <w:rFonts w:asciiTheme="minorEastAsia" w:hAnsiTheme="minorEastAsia" w:hint="eastAsia"/>
                <w:b/>
                <w:color w:val="C00000"/>
                <w:sz w:val="24"/>
                <w:szCs w:val="28"/>
                <w:u w:val="single"/>
              </w:rPr>
              <w:t>薬物治療</w:t>
            </w:r>
            <w:r w:rsidRPr="00C90411">
              <w:rPr>
                <w:rFonts w:asciiTheme="minorEastAsia" w:hAnsiTheme="minorEastAsia" w:hint="eastAsia"/>
                <w:b/>
                <w:color w:val="C00000"/>
                <w:sz w:val="24"/>
                <w:szCs w:val="28"/>
                <w:u w:val="single"/>
              </w:rPr>
              <w:t>であ</w:t>
            </w:r>
            <w:r>
              <w:rPr>
                <w:rFonts w:asciiTheme="minorEastAsia" w:hAnsiTheme="minorEastAsia" w:hint="eastAsia"/>
                <w:b/>
                <w:color w:val="C00000"/>
                <w:sz w:val="24"/>
                <w:szCs w:val="28"/>
                <w:u w:val="single"/>
              </w:rPr>
              <w:t>る</w:t>
            </w:r>
          </w:p>
          <w:p w14:paraId="6BB5F552" w14:textId="77777777" w:rsidR="00B07D82" w:rsidRPr="00C90411" w:rsidRDefault="00B07D82" w:rsidP="00737568">
            <w:pPr>
              <w:snapToGrid w:val="0"/>
              <w:spacing w:line="300" w:lineRule="auto"/>
              <w:jc w:val="left"/>
              <w:rPr>
                <w:rFonts w:asciiTheme="minorEastAsia" w:hAnsiTheme="minorEastAsia"/>
                <w:b/>
                <w:color w:val="C00000"/>
                <w:sz w:val="24"/>
                <w:szCs w:val="28"/>
                <w:u w:val="single"/>
              </w:rPr>
            </w:pPr>
            <w:r w:rsidRPr="00C90411">
              <w:rPr>
                <w:rFonts w:asciiTheme="minorEastAsia" w:hAnsiTheme="minorEastAsia" w:hint="eastAsia"/>
                <w:b/>
                <w:color w:val="C00000"/>
                <w:sz w:val="24"/>
                <w:szCs w:val="28"/>
              </w:rPr>
              <w:t xml:space="preserve">　</w:t>
            </w:r>
            <w:r w:rsidRPr="00C90411">
              <w:rPr>
                <w:rFonts w:asciiTheme="minorEastAsia" w:hAnsiTheme="minorEastAsia" w:hint="eastAsia"/>
                <w:b/>
                <w:color w:val="C00000"/>
                <w:sz w:val="24"/>
                <w:szCs w:val="28"/>
                <w:u w:val="single"/>
              </w:rPr>
              <w:t>どちら</w:t>
            </w:r>
            <w:r>
              <w:rPr>
                <w:rFonts w:asciiTheme="minorEastAsia" w:hAnsiTheme="minorEastAsia" w:hint="eastAsia"/>
                <w:b/>
                <w:color w:val="C00000"/>
                <w:sz w:val="24"/>
                <w:szCs w:val="28"/>
                <w:u w:val="single"/>
              </w:rPr>
              <w:t>の療法を受けても患者さんの利益・不利益は同等と考えられる</w:t>
            </w:r>
          </w:p>
          <w:p w14:paraId="3E914932" w14:textId="77777777" w:rsidR="00B07D82" w:rsidRPr="00295E75" w:rsidRDefault="00B07D82" w:rsidP="00737568">
            <w:pPr>
              <w:snapToGrid w:val="0"/>
              <w:spacing w:line="300" w:lineRule="auto"/>
              <w:jc w:val="left"/>
              <w:rPr>
                <w:rFonts w:asciiTheme="minorEastAsia" w:hAnsiTheme="minorEastAsia"/>
                <w:shd w:val="pct15" w:color="auto" w:fill="FFFFFF"/>
              </w:rPr>
            </w:pPr>
          </w:p>
          <w:p w14:paraId="66B1C71F" w14:textId="77777777" w:rsidR="00B07D82" w:rsidRPr="00883064" w:rsidRDefault="00B07D82" w:rsidP="00737568">
            <w:pPr>
              <w:snapToGrid w:val="0"/>
              <w:spacing w:line="300" w:lineRule="auto"/>
              <w:jc w:val="left"/>
              <w:rPr>
                <w:rFonts w:ascii="游ゴシック" w:eastAsia="游ゴシック" w:hAnsi="游ゴシック"/>
                <w:b/>
                <w:sz w:val="24"/>
                <w:shd w:val="pct15" w:color="auto" w:fill="FFFFFF"/>
              </w:rPr>
            </w:pPr>
            <w:r w:rsidRPr="00812C88">
              <w:rPr>
                <w:rFonts w:ascii="游ゴシック" w:eastAsia="游ゴシック" w:hAnsi="游ゴシック" w:hint="eastAsia"/>
                <w:b/>
                <w:sz w:val="24"/>
                <w:u w:val="single"/>
                <w:shd w:val="pct15" w:color="auto" w:fill="FFFFFF"/>
              </w:rPr>
              <w:t>R</w:t>
            </w:r>
            <w:r w:rsidRPr="00883064">
              <w:rPr>
                <w:rFonts w:ascii="游ゴシック" w:eastAsia="游ゴシック" w:hAnsi="游ゴシック" w:hint="eastAsia"/>
                <w:b/>
                <w:sz w:val="24"/>
                <w:shd w:val="pct15" w:color="auto" w:fill="FFFFFF"/>
              </w:rPr>
              <w:t>elevant（必要性）</w:t>
            </w:r>
          </w:p>
          <w:p w14:paraId="2567FA62" w14:textId="77777777" w:rsidR="002821C0" w:rsidRDefault="00B07D82" w:rsidP="002821C0">
            <w:pPr>
              <w:snapToGrid w:val="0"/>
              <w:spacing w:line="300" w:lineRule="auto"/>
              <w:ind w:leftChars="50" w:left="105"/>
              <w:jc w:val="left"/>
              <w:rPr>
                <w:rFonts w:asciiTheme="minorEastAsia" w:hAnsiTheme="minorEastAsia"/>
                <w:b/>
                <w:color w:val="C00000"/>
                <w:sz w:val="24"/>
                <w:szCs w:val="28"/>
                <w:u w:val="single"/>
              </w:rPr>
            </w:pPr>
            <w:r>
              <w:rPr>
                <w:rFonts w:ascii="ＭＳ 明朝" w:eastAsia="ＭＳ 明朝" w:hAnsi="ＭＳ 明朝" w:cs="ＭＳ 明朝" w:hint="eastAsia"/>
                <w:b/>
              </w:rPr>
              <w:t>➡</w:t>
            </w:r>
            <w:r>
              <w:rPr>
                <w:rFonts w:asciiTheme="minorEastAsia" w:hAnsiTheme="minorEastAsia" w:hint="eastAsia"/>
                <w:b/>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b/>
                <w:color w:val="C00000"/>
                <w:sz w:val="24"/>
                <w:szCs w:val="28"/>
                <w:u w:val="single"/>
              </w:rPr>
              <mc:AlternateContent>
                <mc:Choice Requires="w16se">
                  <w16se:symEx w16se:font="Segoe UI Emoji" w16se:char="25CB"/>
                </mc:Choice>
                <mc:Fallback>
                  <w:t>○</w:t>
                </mc:Fallback>
              </mc:AlternateContent>
            </w:r>
            <w:r>
              <w:rPr>
                <mc:AlternateContent>
                  <mc:Choice Requires="w16se">
                    <w:rFonts w:asciiTheme="minorEastAsia" w:hAnsiTheme="minorEastAsia" w:hint="eastAsia"/>
                  </mc:Choice>
                  <mc:Fallback>
                    <w:rFonts w:ascii="Segoe UI Emoji" w:eastAsia="Segoe UI Emoji" w:hAnsi="Segoe UI Emoji" w:cs="Segoe UI Emoji"/>
                  </mc:Fallback>
                </mc:AlternateContent>
                <w:b/>
                <w:color w:val="C00000"/>
                <w:sz w:val="24"/>
                <w:szCs w:val="28"/>
                <w:u w:val="single"/>
              </w:rPr>
              <mc:AlternateContent>
                <mc:Choice Requires="w16se">
                  <w16se:symEx w16se:font="Segoe UI Emoji" w16se:char="25CB"/>
                </mc:Choice>
                <mc:Fallback>
                  <w:t>○</w:t>
                </mc:Fallback>
              </mc:AlternateContent>
            </w:r>
            <w:r>
              <w:rPr>
                <w:rFonts w:asciiTheme="minorEastAsia" w:hAnsiTheme="minorEastAsia" w:hint="eastAsia"/>
                <w:b/>
                <w:color w:val="C00000"/>
                <w:sz w:val="24"/>
                <w:szCs w:val="28"/>
                <w:u w:val="single"/>
              </w:rPr>
              <w:t>病患者は食生活の欧米化等により増加傾向にあり、有用性が高く</w:t>
            </w:r>
          </w:p>
          <w:p w14:paraId="4D30E6CC" w14:textId="67403617" w:rsidR="00B07D82" w:rsidRPr="00BA227F" w:rsidRDefault="00B07D82" w:rsidP="000A6119">
            <w:pPr>
              <w:snapToGrid w:val="0"/>
              <w:spacing w:line="300" w:lineRule="auto"/>
              <w:ind w:leftChars="50" w:left="105" w:firstLineChars="150" w:firstLine="353"/>
              <w:jc w:val="left"/>
              <w:rPr>
                <w:rFonts w:ascii="ＭＳ Ｐ明朝" w:eastAsia="ＭＳ Ｐ明朝" w:hAnsi="ＭＳ Ｐ明朝" w:cs="Tahoma"/>
                <w:color w:val="FF0000"/>
                <w:sz w:val="18"/>
              </w:rPr>
            </w:pPr>
            <w:r>
              <w:rPr>
                <w:rFonts w:asciiTheme="minorEastAsia" w:hAnsiTheme="minorEastAsia" w:hint="eastAsia"/>
                <w:b/>
                <w:color w:val="C00000"/>
                <w:sz w:val="24"/>
                <w:szCs w:val="28"/>
                <w:u w:val="single"/>
              </w:rPr>
              <w:t>安全な薬物療法の確立が望まれている。</w:t>
            </w:r>
          </w:p>
        </w:tc>
      </w:tr>
    </w:tbl>
    <w:p w14:paraId="3C33F584" w14:textId="77777777" w:rsidR="000B6AC1" w:rsidRDefault="000B6AC1" w:rsidP="000B6AC1">
      <w:pPr>
        <w:snapToGrid w:val="0"/>
        <w:spacing w:line="300" w:lineRule="auto"/>
        <w:jc w:val="center"/>
        <w:rPr>
          <w:rFonts w:ascii="游ゴシック" w:eastAsia="游ゴシック" w:hAnsi="游ゴシック"/>
          <w:b/>
          <w:sz w:val="28"/>
        </w:rPr>
      </w:pPr>
    </w:p>
    <w:p w14:paraId="3D16D96A" w14:textId="361AC63D" w:rsidR="00B07D82" w:rsidRDefault="00B07D82" w:rsidP="000A6119">
      <w:pPr>
        <w:snapToGrid w:val="0"/>
        <w:spacing w:line="300" w:lineRule="auto"/>
        <w:jc w:val="center"/>
        <w:rPr>
          <w:rFonts w:ascii="游ゴシック" w:eastAsia="游ゴシック" w:hAnsi="游ゴシック"/>
          <w:b/>
          <w:sz w:val="28"/>
        </w:rPr>
      </w:pPr>
      <w:r>
        <w:rPr>
          <w:rFonts w:ascii="游ゴシック" w:eastAsia="游ゴシック" w:hAnsi="游ゴシック" w:hint="eastAsia"/>
          <w:b/>
          <w:sz w:val="28"/>
        </w:rPr>
        <w:t>※ページ数は増えても構いません</w:t>
      </w:r>
    </w:p>
    <w:p w14:paraId="309F7BC5" w14:textId="77777777" w:rsidR="003C3BD7" w:rsidRPr="00B07D82" w:rsidRDefault="003C3BD7" w:rsidP="00B07D82">
      <w:pPr>
        <w:snapToGrid w:val="0"/>
        <w:spacing w:line="300" w:lineRule="auto"/>
        <w:rPr>
          <w:rFonts w:ascii="游ゴシック" w:eastAsia="游ゴシック" w:hAnsi="游ゴシック"/>
          <w:b/>
          <w:sz w:val="28"/>
        </w:rPr>
      </w:pPr>
    </w:p>
    <w:sectPr w:rsidR="003C3BD7" w:rsidRPr="00B07D82" w:rsidSect="00A07E5A">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D5EE" w14:textId="77777777" w:rsidR="0068258F" w:rsidRDefault="0068258F" w:rsidP="00B82542">
      <w:r>
        <w:separator/>
      </w:r>
    </w:p>
  </w:endnote>
  <w:endnote w:type="continuationSeparator" w:id="0">
    <w:p w14:paraId="3F8775D4" w14:textId="77777777" w:rsidR="0068258F" w:rsidRDefault="0068258F" w:rsidP="00B8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D1F5" w14:textId="77777777" w:rsidR="004C0760" w:rsidRDefault="004C076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869031"/>
      <w:docPartObj>
        <w:docPartGallery w:val="Page Numbers (Bottom of Page)"/>
        <w:docPartUnique/>
      </w:docPartObj>
    </w:sdtPr>
    <w:sdtEndPr>
      <w:rPr>
        <w:rFonts w:ascii="Arial Rounded MT Bold" w:hAnsi="Arial Rounded MT Bold"/>
      </w:rPr>
    </w:sdtEndPr>
    <w:sdtContent>
      <w:p w14:paraId="5F371F22" w14:textId="77777777" w:rsidR="00883064" w:rsidRPr="00883064" w:rsidRDefault="00883064">
        <w:pPr>
          <w:pStyle w:val="a8"/>
          <w:jc w:val="center"/>
          <w:rPr>
            <w:rFonts w:ascii="Arial Rounded MT Bold" w:hAnsi="Arial Rounded MT Bold"/>
          </w:rPr>
        </w:pPr>
        <w:r w:rsidRPr="00883064">
          <w:rPr>
            <w:rFonts w:ascii="Arial Rounded MT Bold" w:hAnsi="Arial Rounded MT Bold"/>
          </w:rPr>
          <w:fldChar w:fldCharType="begin"/>
        </w:r>
        <w:r w:rsidRPr="00883064">
          <w:rPr>
            <w:rFonts w:ascii="Arial Rounded MT Bold" w:hAnsi="Arial Rounded MT Bold"/>
          </w:rPr>
          <w:instrText>PAGE   \* MERGEFORMAT</w:instrText>
        </w:r>
        <w:r w:rsidRPr="00883064">
          <w:rPr>
            <w:rFonts w:ascii="Arial Rounded MT Bold" w:hAnsi="Arial Rounded MT Bold"/>
          </w:rPr>
          <w:fldChar w:fldCharType="separate"/>
        </w:r>
        <w:r w:rsidR="00E57F8A" w:rsidRPr="00E57F8A">
          <w:rPr>
            <w:rFonts w:ascii="Arial Rounded MT Bold" w:hAnsi="Arial Rounded MT Bold"/>
            <w:noProof/>
            <w:lang w:val="ja-JP"/>
          </w:rPr>
          <w:t>3</w:t>
        </w:r>
        <w:r w:rsidRPr="00883064">
          <w:rPr>
            <w:rFonts w:ascii="Arial Rounded MT Bold" w:hAnsi="Arial Rounded MT Bold"/>
          </w:rPr>
          <w:fldChar w:fldCharType="end"/>
        </w:r>
      </w:p>
    </w:sdtContent>
  </w:sdt>
  <w:p w14:paraId="60B23A95" w14:textId="77777777" w:rsidR="00085A3A" w:rsidRPr="00085A3A" w:rsidRDefault="00085A3A">
    <w:pPr>
      <w:pStyle w:val="a8"/>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080768"/>
      <w:docPartObj>
        <w:docPartGallery w:val="Page Numbers (Bottom of Page)"/>
        <w:docPartUnique/>
      </w:docPartObj>
    </w:sdtPr>
    <w:sdtEndPr>
      <w:rPr>
        <w:rFonts w:ascii="Arial Rounded MT Bold" w:hAnsi="Arial Rounded MT Bold"/>
      </w:rPr>
    </w:sdtEndPr>
    <w:sdtContent>
      <w:p w14:paraId="367800A2" w14:textId="77777777" w:rsidR="00883064" w:rsidRPr="00883064" w:rsidRDefault="00883064">
        <w:pPr>
          <w:pStyle w:val="a8"/>
          <w:jc w:val="center"/>
          <w:rPr>
            <w:rFonts w:ascii="Arial Rounded MT Bold" w:hAnsi="Arial Rounded MT Bold"/>
          </w:rPr>
        </w:pPr>
        <w:r w:rsidRPr="00883064">
          <w:rPr>
            <w:rFonts w:ascii="Arial Rounded MT Bold" w:hAnsi="Arial Rounded MT Bold"/>
          </w:rPr>
          <w:fldChar w:fldCharType="begin"/>
        </w:r>
        <w:r w:rsidRPr="00883064">
          <w:rPr>
            <w:rFonts w:ascii="Arial Rounded MT Bold" w:hAnsi="Arial Rounded MT Bold"/>
          </w:rPr>
          <w:instrText>PAGE   \* MERGEFORMAT</w:instrText>
        </w:r>
        <w:r w:rsidRPr="00883064">
          <w:rPr>
            <w:rFonts w:ascii="Arial Rounded MT Bold" w:hAnsi="Arial Rounded MT Bold"/>
          </w:rPr>
          <w:fldChar w:fldCharType="separate"/>
        </w:r>
        <w:r w:rsidR="00E57F8A" w:rsidRPr="00E57F8A">
          <w:rPr>
            <w:rFonts w:ascii="Arial Rounded MT Bold" w:hAnsi="Arial Rounded MT Bold"/>
            <w:noProof/>
            <w:lang w:val="ja-JP"/>
          </w:rPr>
          <w:t>1</w:t>
        </w:r>
        <w:r w:rsidRPr="00883064">
          <w:rPr>
            <w:rFonts w:ascii="Arial Rounded MT Bold" w:hAnsi="Arial Rounded MT Bold"/>
          </w:rPr>
          <w:fldChar w:fldCharType="end"/>
        </w:r>
      </w:p>
    </w:sdtContent>
  </w:sdt>
  <w:p w14:paraId="34BD154D" w14:textId="77777777" w:rsidR="00A07E5A" w:rsidRPr="00517EA9" w:rsidRDefault="00A07E5A" w:rsidP="00883064">
    <w:pPr>
      <w:pStyle w:val="a8"/>
      <w:jc w:val="left"/>
      <w:rPr>
        <w:rFonts w:ascii="游ゴシック" w:eastAsia="游ゴシック" w:hAnsi="游ゴシック"/>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D4A5F" w14:textId="77777777" w:rsidR="0068258F" w:rsidRDefault="0068258F" w:rsidP="00B82542">
      <w:r>
        <w:separator/>
      </w:r>
    </w:p>
  </w:footnote>
  <w:footnote w:type="continuationSeparator" w:id="0">
    <w:p w14:paraId="2888DA6A" w14:textId="77777777" w:rsidR="0068258F" w:rsidRDefault="0068258F" w:rsidP="00B82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2AAA" w14:textId="77777777" w:rsidR="004C0760" w:rsidRDefault="004C076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690A" w14:textId="77777777" w:rsidR="00B82542" w:rsidRPr="006F55BE" w:rsidRDefault="00B155C0">
    <w:pPr>
      <w:pStyle w:val="a6"/>
      <w:rPr>
        <w:rFonts w:ascii="ＭＳ Ｐゴシック" w:eastAsia="ＭＳ Ｐゴシック" w:hAnsi="ＭＳ Ｐゴシック"/>
      </w:rPr>
    </w:pPr>
    <w:r w:rsidRPr="00BA227F">
      <w:rPr>
        <w:rFonts w:ascii="游ゴシック" w:eastAsia="游ゴシック" w:hAnsi="游ゴシック" w:hint="eastAsia"/>
        <w:b/>
      </w:rPr>
      <w:t xml:space="preserve">　</w:t>
    </w:r>
    <w:r w:rsidRPr="00AF4FAF">
      <w:rPr>
        <w:rFonts w:ascii="メイリオ" w:eastAsia="メイリオ" w:hAnsi="メイリオ" w:hint="eastAsia"/>
      </w:rPr>
      <w:t xml:space="preserve">　　　　　　</w:t>
    </w:r>
    <w:r w:rsidRPr="00AF4FAF">
      <w:rPr>
        <w:rFonts w:ascii="メイリオ" w:eastAsia="メイリオ" w:hAnsi="メイリオ"/>
      </w:rPr>
      <w:tab/>
    </w:r>
    <w:r w:rsidRPr="00AF4FAF">
      <w:rPr>
        <w:rFonts w:ascii="メイリオ" w:eastAsia="メイリオ" w:hAnsi="メイリオ"/>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4579" w14:textId="0AC7C184" w:rsidR="00FD0FB8" w:rsidRDefault="00FD0FB8" w:rsidP="00814F8A">
    <w:pPr>
      <w:pStyle w:val="a6"/>
      <w:tabs>
        <w:tab w:val="clear" w:pos="4252"/>
      </w:tabs>
      <w:rPr>
        <w:rFonts w:ascii="游ゴシック" w:eastAsia="游ゴシック" w:hAnsi="游ゴシック"/>
        <w:b/>
      </w:rPr>
    </w:pPr>
    <w:r w:rsidRPr="00FD0FB8">
      <w:rPr>
        <w:rFonts w:ascii="游ゴシック" w:eastAsia="游ゴシック" w:hAnsi="游ゴシック" w:hint="eastAsia"/>
        <w:b/>
      </w:rPr>
      <w:t>臨床研究センター</w:t>
    </w:r>
    <w:r w:rsidR="00A26D9F">
      <w:rPr>
        <w:rFonts w:ascii="游ゴシック" w:eastAsia="游ゴシック" w:hAnsi="游ゴシック" w:hint="eastAsia"/>
        <w:b/>
      </w:rPr>
      <w:t>作成 ver1.</w:t>
    </w:r>
    <w:r w:rsidR="004C0760">
      <w:rPr>
        <w:rFonts w:ascii="游ゴシック" w:eastAsia="游ゴシック" w:hAnsi="游ゴシック" w:hint="eastAsia"/>
        <w:b/>
      </w:rPr>
      <w:t>4</w:t>
    </w:r>
    <w:r w:rsidR="00814F8A">
      <w:rPr>
        <w:rFonts w:ascii="游ゴシック" w:eastAsia="游ゴシック" w:hAnsi="游ゴシック"/>
        <w:b/>
      </w:rPr>
      <w:tab/>
    </w:r>
    <w:r w:rsidR="00814F8A">
      <w:rPr>
        <w:rFonts w:ascii="游ゴシック" w:eastAsia="游ゴシック" w:hAnsi="游ゴシック" w:hint="eastAsia"/>
        <w:b/>
      </w:rPr>
      <w:t>管理番号＿＿＿＿＿＿＿＿＿</w:t>
    </w:r>
  </w:p>
  <w:p w14:paraId="04101C29" w14:textId="77777777" w:rsidR="0005625C" w:rsidRPr="00FD0FB8" w:rsidRDefault="0005625C" w:rsidP="00814F8A">
    <w:pPr>
      <w:pStyle w:val="a6"/>
      <w:tabs>
        <w:tab w:val="clear" w:pos="4252"/>
      </w:tabs>
      <w:rPr>
        <w:rFonts w:ascii="游ゴシック" w:eastAsia="游ゴシック" w:hAnsi="游ゴシック"/>
        <w:b/>
      </w:rPr>
    </w:pPr>
    <w:r>
      <w:rPr>
        <w:rFonts w:ascii="游ゴシック" w:eastAsia="游ゴシック" w:hAnsi="游ゴシック"/>
        <w:b/>
      </w:rPr>
      <w:tab/>
    </w:r>
    <w:r>
      <w:rPr>
        <w:rFonts w:ascii="游ゴシック" w:eastAsia="游ゴシック" w:hAnsi="游ゴシック" w:hint="eastAsia"/>
        <w:b/>
      </w:rPr>
      <w:t>※申請者は記載不要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318B4"/>
    <w:multiLevelType w:val="hybridMultilevel"/>
    <w:tmpl w:val="33C8E4D2"/>
    <w:lvl w:ilvl="0" w:tplc="808CF1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7422DE"/>
    <w:multiLevelType w:val="hybridMultilevel"/>
    <w:tmpl w:val="1022272A"/>
    <w:lvl w:ilvl="0" w:tplc="36665DD4">
      <w:start w:val="5"/>
      <w:numFmt w:val="bullet"/>
      <w:lvlText w:val="・"/>
      <w:lvlJc w:val="left"/>
      <w:pPr>
        <w:ind w:left="570" w:hanging="360"/>
      </w:pPr>
      <w:rPr>
        <w:rFonts w:ascii="ＭＳ Ｐゴシック" w:eastAsia="ＭＳ Ｐゴシック" w:hAnsi="ＭＳ Ｐゴシック" w:cstheme="minorBidi" w:hint="eastAsia"/>
        <w:color w:val="C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3363A73"/>
    <w:multiLevelType w:val="hybridMultilevel"/>
    <w:tmpl w:val="E6D4D34C"/>
    <w:lvl w:ilvl="0" w:tplc="55F074B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6A7892"/>
    <w:multiLevelType w:val="hybridMultilevel"/>
    <w:tmpl w:val="231664D4"/>
    <w:lvl w:ilvl="0" w:tplc="D6C85C94">
      <w:start w:val="1"/>
      <w:numFmt w:val="upperLetter"/>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542"/>
    <w:rsid w:val="0000292A"/>
    <w:rsid w:val="00003EB4"/>
    <w:rsid w:val="000316C4"/>
    <w:rsid w:val="0005625C"/>
    <w:rsid w:val="00085A3A"/>
    <w:rsid w:val="00090D60"/>
    <w:rsid w:val="000A6119"/>
    <w:rsid w:val="000B6AC1"/>
    <w:rsid w:val="000E388D"/>
    <w:rsid w:val="001B4387"/>
    <w:rsid w:val="002821C0"/>
    <w:rsid w:val="00295E75"/>
    <w:rsid w:val="002E58EE"/>
    <w:rsid w:val="00312D3A"/>
    <w:rsid w:val="003A4DCE"/>
    <w:rsid w:val="003C3BD7"/>
    <w:rsid w:val="00475F36"/>
    <w:rsid w:val="00494BE1"/>
    <w:rsid w:val="00495626"/>
    <w:rsid w:val="004C0760"/>
    <w:rsid w:val="004F604C"/>
    <w:rsid w:val="00517EA9"/>
    <w:rsid w:val="00561392"/>
    <w:rsid w:val="006312DD"/>
    <w:rsid w:val="0068258F"/>
    <w:rsid w:val="006F55BE"/>
    <w:rsid w:val="007047C9"/>
    <w:rsid w:val="007310CF"/>
    <w:rsid w:val="0074001D"/>
    <w:rsid w:val="007E3EAD"/>
    <w:rsid w:val="00812C88"/>
    <w:rsid w:val="00814F8A"/>
    <w:rsid w:val="00883064"/>
    <w:rsid w:val="008D7559"/>
    <w:rsid w:val="008E174A"/>
    <w:rsid w:val="009478FB"/>
    <w:rsid w:val="00984FF8"/>
    <w:rsid w:val="009A5585"/>
    <w:rsid w:val="009C68AD"/>
    <w:rsid w:val="00A07E5A"/>
    <w:rsid w:val="00A26D9F"/>
    <w:rsid w:val="00AA0C44"/>
    <w:rsid w:val="00AF4FAF"/>
    <w:rsid w:val="00B07D82"/>
    <w:rsid w:val="00B155C0"/>
    <w:rsid w:val="00B82542"/>
    <w:rsid w:val="00BA227F"/>
    <w:rsid w:val="00BE4444"/>
    <w:rsid w:val="00C334E1"/>
    <w:rsid w:val="00C82037"/>
    <w:rsid w:val="00C93382"/>
    <w:rsid w:val="00CC0AD5"/>
    <w:rsid w:val="00D10CD4"/>
    <w:rsid w:val="00D62D13"/>
    <w:rsid w:val="00DE5704"/>
    <w:rsid w:val="00E348FE"/>
    <w:rsid w:val="00E56C03"/>
    <w:rsid w:val="00E57F8A"/>
    <w:rsid w:val="00ED2226"/>
    <w:rsid w:val="00ED287B"/>
    <w:rsid w:val="00EF6155"/>
    <w:rsid w:val="00F32016"/>
    <w:rsid w:val="00F50006"/>
    <w:rsid w:val="00F925A7"/>
    <w:rsid w:val="00FC41D4"/>
    <w:rsid w:val="00FD0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03561D"/>
  <w15:chartTrackingRefBased/>
  <w15:docId w15:val="{A64AA2ED-AD3D-4A0D-B540-FE158561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D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82542"/>
    <w:rPr>
      <w:color w:val="808080"/>
    </w:rPr>
  </w:style>
  <w:style w:type="paragraph" w:styleId="a4">
    <w:name w:val="Date"/>
    <w:basedOn w:val="a"/>
    <w:next w:val="a"/>
    <w:link w:val="a5"/>
    <w:uiPriority w:val="99"/>
    <w:semiHidden/>
    <w:unhideWhenUsed/>
    <w:rsid w:val="00B82542"/>
  </w:style>
  <w:style w:type="character" w:customStyle="1" w:styleId="a5">
    <w:name w:val="日付 (文字)"/>
    <w:basedOn w:val="a0"/>
    <w:link w:val="a4"/>
    <w:uiPriority w:val="99"/>
    <w:semiHidden/>
    <w:rsid w:val="00B82542"/>
  </w:style>
  <w:style w:type="paragraph" w:styleId="a6">
    <w:name w:val="header"/>
    <w:basedOn w:val="a"/>
    <w:link w:val="a7"/>
    <w:uiPriority w:val="99"/>
    <w:unhideWhenUsed/>
    <w:rsid w:val="00B82542"/>
    <w:pPr>
      <w:tabs>
        <w:tab w:val="center" w:pos="4252"/>
        <w:tab w:val="right" w:pos="8504"/>
      </w:tabs>
      <w:snapToGrid w:val="0"/>
    </w:pPr>
  </w:style>
  <w:style w:type="character" w:customStyle="1" w:styleId="a7">
    <w:name w:val="ヘッダー (文字)"/>
    <w:basedOn w:val="a0"/>
    <w:link w:val="a6"/>
    <w:uiPriority w:val="99"/>
    <w:rsid w:val="00B82542"/>
  </w:style>
  <w:style w:type="paragraph" w:styleId="a8">
    <w:name w:val="footer"/>
    <w:basedOn w:val="a"/>
    <w:link w:val="a9"/>
    <w:uiPriority w:val="99"/>
    <w:unhideWhenUsed/>
    <w:rsid w:val="00B82542"/>
    <w:pPr>
      <w:tabs>
        <w:tab w:val="center" w:pos="4252"/>
        <w:tab w:val="right" w:pos="8504"/>
      </w:tabs>
      <w:snapToGrid w:val="0"/>
    </w:pPr>
  </w:style>
  <w:style w:type="character" w:customStyle="1" w:styleId="a9">
    <w:name w:val="フッター (文字)"/>
    <w:basedOn w:val="a0"/>
    <w:link w:val="a8"/>
    <w:uiPriority w:val="99"/>
    <w:rsid w:val="00B82542"/>
  </w:style>
  <w:style w:type="paragraph" w:styleId="aa">
    <w:name w:val="List Paragraph"/>
    <w:basedOn w:val="a"/>
    <w:uiPriority w:val="34"/>
    <w:qFormat/>
    <w:rsid w:val="00AF4FAF"/>
    <w:pPr>
      <w:ind w:leftChars="400" w:left="840"/>
    </w:pPr>
  </w:style>
  <w:style w:type="table" w:styleId="ab">
    <w:name w:val="Table Grid"/>
    <w:basedOn w:val="a1"/>
    <w:uiPriority w:val="39"/>
    <w:rsid w:val="00AF4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348F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348FE"/>
    <w:rPr>
      <w:rFonts w:asciiTheme="majorHAnsi" w:eastAsiaTheme="majorEastAsia" w:hAnsiTheme="majorHAnsi" w:cstheme="majorBidi"/>
      <w:sz w:val="18"/>
      <w:szCs w:val="18"/>
    </w:rPr>
  </w:style>
  <w:style w:type="character" w:styleId="ae">
    <w:name w:val="Hyperlink"/>
    <w:basedOn w:val="a0"/>
    <w:uiPriority w:val="99"/>
    <w:unhideWhenUsed/>
    <w:rsid w:val="00812C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shokenkyusodan@naramed-u.ac.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inshokenkyusodan@naramed-u.ac.jp"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A9393BFE7A41E5886AFAC0D00802BA"/>
        <w:category>
          <w:name w:val="全般"/>
          <w:gallery w:val="placeholder"/>
        </w:category>
        <w:types>
          <w:type w:val="bbPlcHdr"/>
        </w:types>
        <w:behaviors>
          <w:behavior w:val="content"/>
        </w:behaviors>
        <w:guid w:val="{E40DE66D-7856-4417-933C-B46A411DD6A1}"/>
      </w:docPartPr>
      <w:docPartBody>
        <w:p w:rsidR="00B92F6F" w:rsidRDefault="00533698" w:rsidP="00533698">
          <w:pPr>
            <w:pStyle w:val="F7A9393BFE7A41E5886AFAC0D00802BA"/>
          </w:pPr>
          <w:r w:rsidRPr="00546840">
            <w:rPr>
              <w:rStyle w:val="a3"/>
            </w:rPr>
            <w:t>クリックまたはタップして日付を入力してください。</w:t>
          </w:r>
        </w:p>
      </w:docPartBody>
    </w:docPart>
    <w:docPart>
      <w:docPartPr>
        <w:name w:val="DefaultPlaceholder_-1854013438"/>
        <w:category>
          <w:name w:val="全般"/>
          <w:gallery w:val="placeholder"/>
        </w:category>
        <w:types>
          <w:type w:val="bbPlcHdr"/>
        </w:types>
        <w:behaviors>
          <w:behavior w:val="content"/>
        </w:behaviors>
        <w:guid w:val="{DC54ECB3-9BA4-4E28-B19B-B5B6D41DF045}"/>
      </w:docPartPr>
      <w:docPartBody>
        <w:p w:rsidR="009C1EF1" w:rsidRDefault="00A37C3D">
          <w:r w:rsidRPr="005B7599">
            <w:rPr>
              <w:rStyle w:val="a3"/>
            </w:rPr>
            <w:t>クリックまたはタップして日付を入力してください。</w:t>
          </w:r>
        </w:p>
      </w:docPartBody>
    </w:docPart>
    <w:docPart>
      <w:docPartPr>
        <w:name w:val="DefaultPlaceholder_-1854013439"/>
        <w:category>
          <w:name w:val="全般"/>
          <w:gallery w:val="placeholder"/>
        </w:category>
        <w:types>
          <w:type w:val="bbPlcHdr"/>
        </w:types>
        <w:behaviors>
          <w:behavior w:val="content"/>
        </w:behaviors>
        <w:guid w:val="{FFE00F2B-C06A-4A19-B678-DDA6D9CB43EB}"/>
      </w:docPartPr>
      <w:docPartBody>
        <w:p w:rsidR="009C1EF1" w:rsidRDefault="00A37C3D">
          <w:r w:rsidRPr="005B7599">
            <w:rPr>
              <w:rStyle w:val="a3"/>
            </w:rPr>
            <w:t>アイテムを選択してください。</w:t>
          </w:r>
        </w:p>
      </w:docPartBody>
    </w:docPart>
    <w:docPart>
      <w:docPartPr>
        <w:name w:val="0F5A1C3D16BE4101A1F5FB6FF3F260B9"/>
        <w:category>
          <w:name w:val="全般"/>
          <w:gallery w:val="placeholder"/>
        </w:category>
        <w:types>
          <w:type w:val="bbPlcHdr"/>
        </w:types>
        <w:behaviors>
          <w:behavior w:val="content"/>
        </w:behaviors>
        <w:guid w:val="{2ECF708F-69BE-4C40-BF2C-01FD7D4EDC60}"/>
      </w:docPartPr>
      <w:docPartBody>
        <w:p w:rsidR="000F1AE2" w:rsidRDefault="000075DA" w:rsidP="000075DA">
          <w:pPr>
            <w:pStyle w:val="0F5A1C3D16BE4101A1F5FB6FF3F260B9"/>
          </w:pPr>
          <w:r w:rsidRPr="00546840">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834"/>
    <w:rsid w:val="000075DA"/>
    <w:rsid w:val="000F1AE2"/>
    <w:rsid w:val="00215A93"/>
    <w:rsid w:val="00346AFF"/>
    <w:rsid w:val="00392667"/>
    <w:rsid w:val="00533698"/>
    <w:rsid w:val="00576E9C"/>
    <w:rsid w:val="00763E23"/>
    <w:rsid w:val="00881834"/>
    <w:rsid w:val="00961E96"/>
    <w:rsid w:val="009A6991"/>
    <w:rsid w:val="009C1EF1"/>
    <w:rsid w:val="00A37C3D"/>
    <w:rsid w:val="00A46A47"/>
    <w:rsid w:val="00AC3605"/>
    <w:rsid w:val="00B43F39"/>
    <w:rsid w:val="00B92F6F"/>
    <w:rsid w:val="00BF455C"/>
    <w:rsid w:val="00FC2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075DA"/>
    <w:rPr>
      <w:color w:val="808080"/>
    </w:rPr>
  </w:style>
  <w:style w:type="paragraph" w:customStyle="1" w:styleId="F7A9393BFE7A41E5886AFAC0D00802BA">
    <w:name w:val="F7A9393BFE7A41E5886AFAC0D00802BA"/>
    <w:rsid w:val="00533698"/>
    <w:pPr>
      <w:widowControl w:val="0"/>
      <w:jc w:val="both"/>
    </w:pPr>
  </w:style>
  <w:style w:type="paragraph" w:customStyle="1" w:styleId="0F5A1C3D16BE4101A1F5FB6FF3F260B9">
    <w:name w:val="0F5A1C3D16BE4101A1F5FB6FF3F260B9"/>
    <w:rsid w:val="000075D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318</Words>
  <Characters>1817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渉太</dc:creator>
  <cp:keywords/>
  <dc:description/>
  <cp:lastModifiedBy>臨床研究センター .</cp:lastModifiedBy>
  <cp:revision>3</cp:revision>
  <cp:lastPrinted>2020-10-05T03:24:00Z</cp:lastPrinted>
  <dcterms:created xsi:type="dcterms:W3CDTF">2022-03-28T23:28:00Z</dcterms:created>
  <dcterms:modified xsi:type="dcterms:W3CDTF">2022-03-29T00:04:00Z</dcterms:modified>
</cp:coreProperties>
</file>